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5E" w:rsidRDefault="005D61D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2850515</wp:posOffset>
            </wp:positionH>
            <wp:positionV relativeFrom="paragraph">
              <wp:posOffset>-36195</wp:posOffset>
            </wp:positionV>
            <wp:extent cx="65024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5E" w:rsidRDefault="00DE0B5E">
      <w:pPr>
        <w:pStyle w:val="a3"/>
      </w:pPr>
    </w:p>
    <w:p w:rsidR="00DE0B5E" w:rsidRDefault="00DE0B5E">
      <w:pPr>
        <w:pStyle w:val="a3"/>
      </w:pPr>
    </w:p>
    <w:p w:rsidR="00DE0B5E" w:rsidRDefault="00DE0B5E">
      <w:pPr>
        <w:pStyle w:val="a3"/>
      </w:pPr>
    </w:p>
    <w:p w:rsidR="00DE0B5E" w:rsidRDefault="00EC02D0">
      <w:pPr>
        <w:pStyle w:val="a3"/>
      </w:pPr>
      <w:r>
        <w:t>КУРГАНСКАЯ ОБЛАСТЬ</w:t>
      </w:r>
    </w:p>
    <w:p w:rsidR="00DE0B5E" w:rsidRDefault="00DE0B5E">
      <w:pPr>
        <w:jc w:val="center"/>
        <w:rPr>
          <w:b/>
          <w:sz w:val="28"/>
        </w:rPr>
      </w:pPr>
    </w:p>
    <w:p w:rsidR="00DE0B5E" w:rsidRDefault="00EC02D0">
      <w:pPr>
        <w:pStyle w:val="a4"/>
      </w:pPr>
      <w:r>
        <w:t>ШАДРИНСКИЙ РАЙОН</w:t>
      </w:r>
    </w:p>
    <w:p w:rsidR="00DE0B5E" w:rsidRDefault="00DE0B5E">
      <w:pPr>
        <w:pStyle w:val="a4"/>
        <w:rPr>
          <w:sz w:val="10"/>
        </w:rPr>
      </w:pPr>
    </w:p>
    <w:p w:rsidR="00DE0B5E" w:rsidRDefault="00DE0B5E">
      <w:pPr>
        <w:pStyle w:val="1"/>
        <w:rPr>
          <w:sz w:val="20"/>
        </w:rPr>
      </w:pPr>
      <w:r>
        <w:rPr>
          <w:sz w:val="20"/>
        </w:rPr>
        <w:t>АДМИНИСТРАЦИЯ ШАДРИНСКОГО РАЙОНА</w:t>
      </w:r>
    </w:p>
    <w:p w:rsidR="00DE0B5E" w:rsidRDefault="00DE0B5E">
      <w:pPr>
        <w:jc w:val="center"/>
        <w:rPr>
          <w:b/>
          <w:sz w:val="26"/>
        </w:rPr>
      </w:pPr>
    </w:p>
    <w:p w:rsidR="00DE0B5E" w:rsidRDefault="00DE0B5E">
      <w:pPr>
        <w:pStyle w:val="2"/>
      </w:pPr>
      <w:r>
        <w:t>ПОСТАНОВЛЕНИЕ</w:t>
      </w:r>
    </w:p>
    <w:p w:rsidR="00DE0B5E" w:rsidRDefault="00DE0B5E">
      <w:pPr>
        <w:jc w:val="center"/>
      </w:pPr>
    </w:p>
    <w:p w:rsidR="00DE0B5E" w:rsidRDefault="00DE0B5E">
      <w:pPr>
        <w:jc w:val="both"/>
        <w:rPr>
          <w:sz w:val="24"/>
        </w:rPr>
      </w:pPr>
      <w:r>
        <w:rPr>
          <w:sz w:val="24"/>
        </w:rPr>
        <w:t>от</w:t>
      </w:r>
      <w:r w:rsidR="00E47AC6">
        <w:rPr>
          <w:sz w:val="24"/>
        </w:rPr>
        <w:t xml:space="preserve"> </w:t>
      </w:r>
      <w:r w:rsidR="00E47AC6">
        <w:rPr>
          <w:sz w:val="24"/>
        </w:rPr>
        <w:t>27</w:t>
      </w:r>
      <w:r w:rsidR="00E47AC6">
        <w:rPr>
          <w:sz w:val="24"/>
        </w:rPr>
        <w:t xml:space="preserve">.01.2016  </w:t>
      </w:r>
      <w:r>
        <w:rPr>
          <w:sz w:val="24"/>
        </w:rPr>
        <w:t>№</w:t>
      </w:r>
      <w:r w:rsidR="00E47AC6">
        <w:rPr>
          <w:sz w:val="24"/>
        </w:rPr>
        <w:t xml:space="preserve"> 30</w:t>
      </w:r>
    </w:p>
    <w:p w:rsidR="00DE0B5E" w:rsidRDefault="00E47AC6">
      <w:pPr>
        <w:jc w:val="both"/>
        <w:rPr>
          <w:sz w:val="24"/>
        </w:rPr>
      </w:pPr>
      <w:r>
        <w:rPr>
          <w:sz w:val="24"/>
        </w:rPr>
        <w:t xml:space="preserve">   </w:t>
      </w:r>
      <w:r w:rsidR="00DE0B5E">
        <w:rPr>
          <w:sz w:val="24"/>
        </w:rPr>
        <w:t xml:space="preserve"> г. Шадринск</w:t>
      </w:r>
    </w:p>
    <w:p w:rsidR="00DE0B5E" w:rsidRDefault="00DE0B5E">
      <w:pPr>
        <w:jc w:val="both"/>
        <w:rPr>
          <w:sz w:val="24"/>
        </w:rPr>
      </w:pPr>
    </w:p>
    <w:p w:rsidR="00DE0B5E" w:rsidRDefault="00DE0B5E">
      <w:pPr>
        <w:jc w:val="both"/>
        <w:rPr>
          <w:sz w:val="24"/>
        </w:rPr>
      </w:pPr>
    </w:p>
    <w:p w:rsidR="005D61D8" w:rsidRPr="005D61D8" w:rsidRDefault="005D61D8" w:rsidP="005D61D8">
      <w:pPr>
        <w:jc w:val="both"/>
        <w:rPr>
          <w:color w:val="000000"/>
          <w:sz w:val="24"/>
        </w:rPr>
      </w:pPr>
      <w:r w:rsidRPr="005D61D8">
        <w:rPr>
          <w:color w:val="000000"/>
          <w:sz w:val="24"/>
        </w:rPr>
        <w:t xml:space="preserve">О закреплении территорий </w:t>
      </w:r>
    </w:p>
    <w:p w:rsidR="005D61D8" w:rsidRPr="005D61D8" w:rsidRDefault="005D61D8" w:rsidP="005D61D8">
      <w:pPr>
        <w:jc w:val="both"/>
        <w:rPr>
          <w:color w:val="000000"/>
          <w:sz w:val="24"/>
        </w:rPr>
      </w:pPr>
      <w:r w:rsidRPr="005D61D8">
        <w:rPr>
          <w:color w:val="000000"/>
          <w:sz w:val="24"/>
        </w:rPr>
        <w:t xml:space="preserve">за образовательными учреждениями </w:t>
      </w:r>
    </w:p>
    <w:p w:rsidR="005D61D8" w:rsidRPr="005D61D8" w:rsidRDefault="005D61D8" w:rsidP="005D61D8">
      <w:pPr>
        <w:jc w:val="both"/>
        <w:rPr>
          <w:color w:val="000000"/>
          <w:sz w:val="24"/>
        </w:rPr>
      </w:pPr>
      <w:r w:rsidRPr="005D61D8">
        <w:rPr>
          <w:color w:val="000000"/>
          <w:sz w:val="24"/>
        </w:rPr>
        <w:t>Шадринского района</w:t>
      </w:r>
      <w:r w:rsidRPr="005D61D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D61D8" w:rsidRDefault="005D61D8" w:rsidP="005D61D8">
      <w:pPr>
        <w:jc w:val="both"/>
        <w:rPr>
          <w:sz w:val="24"/>
        </w:rPr>
      </w:pPr>
    </w:p>
    <w:p w:rsidR="005D61D8" w:rsidRDefault="005D61D8" w:rsidP="005D61D8">
      <w:pPr>
        <w:suppressAutoHyphens/>
        <w:jc w:val="both"/>
        <w:rPr>
          <w:sz w:val="24"/>
        </w:rPr>
      </w:pPr>
    </w:p>
    <w:p w:rsidR="005D61D8" w:rsidRDefault="005D61D8" w:rsidP="005D61D8">
      <w:pPr>
        <w:suppressAutoHyphens/>
        <w:jc w:val="both"/>
        <w:rPr>
          <w:sz w:val="24"/>
        </w:rPr>
      </w:pPr>
      <w:r>
        <w:rPr>
          <w:sz w:val="24"/>
        </w:rPr>
        <w:tab/>
        <w:t xml:space="preserve">В соответствии со ст. 9 Федерального закона от 29 декабря 2012 г. № 273-ФЗ «Об образовании в Российской Федерации», ст.34 Устава муниципального образования Шадринского района Курганской области,- </w:t>
      </w:r>
    </w:p>
    <w:p w:rsidR="005D61D8" w:rsidRDefault="005D61D8" w:rsidP="005D61D8">
      <w:pPr>
        <w:suppressAutoHyphens/>
        <w:jc w:val="both"/>
        <w:rPr>
          <w:sz w:val="24"/>
        </w:rPr>
      </w:pPr>
    </w:p>
    <w:p w:rsidR="005D61D8" w:rsidRDefault="005D61D8" w:rsidP="005D61D8">
      <w:pPr>
        <w:suppressAutoHyphens/>
        <w:jc w:val="center"/>
        <w:rPr>
          <w:sz w:val="24"/>
        </w:rPr>
      </w:pPr>
      <w:r>
        <w:rPr>
          <w:sz w:val="24"/>
        </w:rPr>
        <w:t>ПОСТАНОВЛЯЮ:</w:t>
      </w:r>
    </w:p>
    <w:p w:rsidR="005D61D8" w:rsidRDefault="005D61D8" w:rsidP="005D61D8">
      <w:pPr>
        <w:suppressAutoHyphens/>
        <w:ind w:firstLine="709"/>
        <w:jc w:val="both"/>
        <w:rPr>
          <w:sz w:val="24"/>
        </w:rPr>
      </w:pPr>
    </w:p>
    <w:p w:rsidR="005D61D8" w:rsidRDefault="005D61D8" w:rsidP="005D61D8">
      <w:pPr>
        <w:shd w:val="clear" w:color="auto" w:fill="FFFFFF"/>
        <w:suppressAutoHyphens/>
        <w:ind w:firstLine="709"/>
        <w:jc w:val="both"/>
        <w:outlineLvl w:val="4"/>
        <w:rPr>
          <w:sz w:val="24"/>
        </w:rPr>
      </w:pPr>
      <w:r>
        <w:rPr>
          <w:sz w:val="24"/>
        </w:rPr>
        <w:t>1.</w:t>
      </w:r>
      <w:r w:rsidRPr="00DF1629">
        <w:rPr>
          <w:sz w:val="24"/>
        </w:rPr>
        <w:t xml:space="preserve">Закрепить территории Шадринского района за образовательными учреждениями, </w:t>
      </w:r>
      <w:r w:rsidRPr="005D61D8">
        <w:rPr>
          <w:bCs/>
          <w:color w:val="000000"/>
          <w:sz w:val="24"/>
          <w:szCs w:val="24"/>
        </w:rPr>
        <w:t xml:space="preserve">осуществляющими образовательную деятельность по основным общеобразовательным программам – образовательным программам дошкольного образования, начального общего, основного общего и среднего общего образования </w:t>
      </w:r>
      <w:r w:rsidR="00CB37A1">
        <w:rPr>
          <w:bCs/>
          <w:color w:val="000000"/>
          <w:sz w:val="24"/>
          <w:szCs w:val="24"/>
        </w:rPr>
        <w:t xml:space="preserve">на текущий год </w:t>
      </w:r>
      <w:r w:rsidRPr="00DF1629">
        <w:rPr>
          <w:sz w:val="24"/>
        </w:rPr>
        <w:t>согласно приложению к настоящему постановлению.</w:t>
      </w:r>
    </w:p>
    <w:p w:rsidR="00CB37A1" w:rsidRPr="00CB37A1" w:rsidRDefault="00CB37A1" w:rsidP="00CB37A1">
      <w:pPr>
        <w:pStyle w:val="1"/>
        <w:tabs>
          <w:tab w:val="left" w:pos="1276"/>
        </w:tabs>
        <w:jc w:val="both"/>
        <w:rPr>
          <w:b w:val="0"/>
          <w:bCs/>
          <w:spacing w:val="-8"/>
          <w:sz w:val="24"/>
          <w:szCs w:val="24"/>
        </w:rPr>
      </w:pPr>
      <w:r>
        <w:rPr>
          <w:b w:val="0"/>
          <w:sz w:val="24"/>
        </w:rPr>
        <w:t xml:space="preserve">           </w:t>
      </w:r>
      <w:r w:rsidRPr="00CB37A1">
        <w:rPr>
          <w:b w:val="0"/>
          <w:sz w:val="24"/>
        </w:rPr>
        <w:t>2.</w:t>
      </w:r>
      <w:r>
        <w:rPr>
          <w:sz w:val="24"/>
        </w:rPr>
        <w:t xml:space="preserve"> </w:t>
      </w:r>
      <w:r w:rsidRPr="003A7712">
        <w:rPr>
          <w:b w:val="0"/>
          <w:sz w:val="24"/>
        </w:rPr>
        <w:t xml:space="preserve">Постановление Администрации Шадринского района </w:t>
      </w:r>
      <w:r>
        <w:rPr>
          <w:b w:val="0"/>
          <w:sz w:val="24"/>
          <w:szCs w:val="24"/>
        </w:rPr>
        <w:t xml:space="preserve">19.01.2015 </w:t>
      </w:r>
      <w:r w:rsidRPr="003A7712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 xml:space="preserve">17 </w:t>
      </w:r>
      <w:r w:rsidRPr="003A7712">
        <w:rPr>
          <w:b w:val="0"/>
          <w:bCs/>
          <w:spacing w:val="-8"/>
          <w:sz w:val="24"/>
          <w:szCs w:val="24"/>
        </w:rPr>
        <w:t>«</w:t>
      </w:r>
      <w:r w:rsidRPr="00CB37A1">
        <w:rPr>
          <w:b w:val="0"/>
          <w:bCs/>
          <w:spacing w:val="-8"/>
          <w:sz w:val="24"/>
          <w:szCs w:val="24"/>
        </w:rPr>
        <w:t>О закреплении территорий Шадринского</w:t>
      </w:r>
      <w:r>
        <w:rPr>
          <w:b w:val="0"/>
          <w:bCs/>
          <w:spacing w:val="-8"/>
          <w:sz w:val="24"/>
          <w:szCs w:val="24"/>
        </w:rPr>
        <w:t xml:space="preserve"> </w:t>
      </w:r>
      <w:r w:rsidRPr="00CB37A1">
        <w:rPr>
          <w:b w:val="0"/>
          <w:bCs/>
          <w:spacing w:val="-8"/>
          <w:sz w:val="24"/>
          <w:szCs w:val="24"/>
        </w:rPr>
        <w:t>района за образовательными учреждениями, осуществляющими образов</w:t>
      </w:r>
      <w:r w:rsidRPr="00CB37A1">
        <w:rPr>
          <w:b w:val="0"/>
          <w:bCs/>
          <w:spacing w:val="-8"/>
          <w:sz w:val="24"/>
          <w:szCs w:val="24"/>
        </w:rPr>
        <w:t>а</w:t>
      </w:r>
      <w:r w:rsidRPr="00CB37A1">
        <w:rPr>
          <w:b w:val="0"/>
          <w:bCs/>
          <w:spacing w:val="-8"/>
          <w:sz w:val="24"/>
          <w:szCs w:val="24"/>
        </w:rPr>
        <w:t>тельную деятельность по основным общеобразовательным программам –</w:t>
      </w:r>
      <w:r>
        <w:rPr>
          <w:b w:val="0"/>
          <w:bCs/>
          <w:spacing w:val="-8"/>
          <w:sz w:val="24"/>
          <w:szCs w:val="24"/>
        </w:rPr>
        <w:t xml:space="preserve"> </w:t>
      </w:r>
      <w:r w:rsidRPr="00CB37A1">
        <w:rPr>
          <w:b w:val="0"/>
          <w:bCs/>
          <w:spacing w:val="-8"/>
          <w:sz w:val="24"/>
          <w:szCs w:val="24"/>
        </w:rPr>
        <w:t>образовательным програ</w:t>
      </w:r>
      <w:r w:rsidRPr="00CB37A1">
        <w:rPr>
          <w:b w:val="0"/>
          <w:bCs/>
          <w:spacing w:val="-8"/>
          <w:sz w:val="24"/>
          <w:szCs w:val="24"/>
        </w:rPr>
        <w:t>м</w:t>
      </w:r>
      <w:r w:rsidRPr="00CB37A1">
        <w:rPr>
          <w:b w:val="0"/>
          <w:bCs/>
          <w:spacing w:val="-8"/>
          <w:sz w:val="24"/>
          <w:szCs w:val="24"/>
        </w:rPr>
        <w:t>мам начального общего,</w:t>
      </w:r>
      <w:r>
        <w:rPr>
          <w:b w:val="0"/>
          <w:bCs/>
          <w:spacing w:val="-8"/>
          <w:sz w:val="24"/>
          <w:szCs w:val="24"/>
        </w:rPr>
        <w:t xml:space="preserve"> </w:t>
      </w:r>
      <w:r w:rsidRPr="00CB37A1">
        <w:rPr>
          <w:b w:val="0"/>
          <w:bCs/>
          <w:spacing w:val="-8"/>
          <w:sz w:val="24"/>
          <w:szCs w:val="24"/>
        </w:rPr>
        <w:t>основного общего и среднего общего образования</w:t>
      </w:r>
      <w:r w:rsidRPr="003A7712">
        <w:rPr>
          <w:b w:val="0"/>
          <w:bCs/>
          <w:spacing w:val="-8"/>
          <w:sz w:val="24"/>
          <w:szCs w:val="24"/>
        </w:rPr>
        <w:t>»</w:t>
      </w:r>
      <w:r>
        <w:rPr>
          <w:b w:val="0"/>
          <w:bCs/>
          <w:spacing w:val="-8"/>
          <w:sz w:val="24"/>
          <w:szCs w:val="24"/>
        </w:rPr>
        <w:t xml:space="preserve"> </w:t>
      </w:r>
      <w:r>
        <w:rPr>
          <w:b w:val="0"/>
          <w:sz w:val="24"/>
        </w:rPr>
        <w:t>признать</w:t>
      </w:r>
      <w:r w:rsidRPr="003A7712">
        <w:rPr>
          <w:b w:val="0"/>
          <w:sz w:val="24"/>
        </w:rPr>
        <w:t xml:space="preserve"> утратившим силу.</w:t>
      </w:r>
    </w:p>
    <w:p w:rsidR="005D61D8" w:rsidRDefault="00CB37A1" w:rsidP="005D61D8">
      <w:pPr>
        <w:shd w:val="clear" w:color="auto" w:fill="FFFFFF"/>
        <w:suppressAutoHyphens/>
        <w:ind w:firstLine="709"/>
        <w:jc w:val="both"/>
        <w:outlineLvl w:val="4"/>
        <w:rPr>
          <w:sz w:val="24"/>
        </w:rPr>
      </w:pPr>
      <w:r>
        <w:rPr>
          <w:sz w:val="24"/>
        </w:rPr>
        <w:t>3</w:t>
      </w:r>
      <w:r w:rsidR="005D61D8">
        <w:rPr>
          <w:sz w:val="24"/>
        </w:rPr>
        <w:t xml:space="preserve">. </w:t>
      </w:r>
      <w:r w:rsidR="005D61D8" w:rsidRPr="0022529E">
        <w:rPr>
          <w:sz w:val="24"/>
        </w:rPr>
        <w:t>Настоящее постановление вступает в силу со дня его обнародования на стенде информации в здании Администрации Шадринского района.</w:t>
      </w:r>
    </w:p>
    <w:p w:rsidR="005D61D8" w:rsidRPr="00DF1629" w:rsidRDefault="00CB37A1" w:rsidP="005D61D8">
      <w:pPr>
        <w:shd w:val="clear" w:color="auto" w:fill="FFFFFF"/>
        <w:suppressAutoHyphens/>
        <w:ind w:firstLine="709"/>
        <w:jc w:val="both"/>
        <w:outlineLvl w:val="4"/>
        <w:rPr>
          <w:sz w:val="24"/>
        </w:rPr>
      </w:pPr>
      <w:r>
        <w:rPr>
          <w:sz w:val="24"/>
        </w:rPr>
        <w:t>4</w:t>
      </w:r>
      <w:r w:rsidR="005D61D8">
        <w:rPr>
          <w:sz w:val="24"/>
        </w:rPr>
        <w:t xml:space="preserve">. </w:t>
      </w:r>
      <w:proofErr w:type="gramStart"/>
      <w:r w:rsidR="005D61D8" w:rsidRPr="00DF1629">
        <w:rPr>
          <w:sz w:val="24"/>
        </w:rPr>
        <w:t>Контроль за</w:t>
      </w:r>
      <w:proofErr w:type="gramEnd"/>
      <w:r w:rsidR="005D61D8" w:rsidRPr="00DF1629">
        <w:rPr>
          <w:sz w:val="24"/>
        </w:rPr>
        <w:t xml:space="preserve"> выполнением настоящего постановления  возложить на заместителя Главы Шадринского района по социальной политике Собакину В.Г.</w:t>
      </w:r>
    </w:p>
    <w:p w:rsidR="005D61D8" w:rsidRDefault="005D61D8" w:rsidP="005D61D8">
      <w:pPr>
        <w:suppressAutoHyphens/>
        <w:jc w:val="both"/>
        <w:rPr>
          <w:sz w:val="24"/>
        </w:rPr>
      </w:pPr>
    </w:p>
    <w:p w:rsidR="005D61D8" w:rsidRDefault="005D61D8" w:rsidP="005D61D8">
      <w:pPr>
        <w:tabs>
          <w:tab w:val="left" w:pos="1843"/>
        </w:tabs>
        <w:jc w:val="both"/>
        <w:rPr>
          <w:sz w:val="24"/>
        </w:rPr>
      </w:pPr>
    </w:p>
    <w:p w:rsidR="005D61D8" w:rsidRDefault="005D61D8" w:rsidP="005D61D8">
      <w:pPr>
        <w:jc w:val="both"/>
        <w:rPr>
          <w:sz w:val="24"/>
        </w:rPr>
      </w:pPr>
    </w:p>
    <w:p w:rsidR="005D61D8" w:rsidRPr="00E53645" w:rsidRDefault="005D61D8" w:rsidP="005D61D8">
      <w:pPr>
        <w:jc w:val="center"/>
        <w:rPr>
          <w:sz w:val="24"/>
          <w:szCs w:val="24"/>
        </w:rPr>
      </w:pPr>
      <w:r w:rsidRPr="00E53645">
        <w:rPr>
          <w:sz w:val="24"/>
          <w:szCs w:val="24"/>
        </w:rPr>
        <w:t xml:space="preserve">Глава Шадринского района    </w:t>
      </w:r>
      <w:r>
        <w:rPr>
          <w:sz w:val="24"/>
          <w:szCs w:val="24"/>
        </w:rPr>
        <w:t xml:space="preserve">                   </w:t>
      </w:r>
      <w:r w:rsidRPr="00E53645">
        <w:rPr>
          <w:sz w:val="24"/>
          <w:szCs w:val="24"/>
        </w:rPr>
        <w:t xml:space="preserve">                                                                          В.В. Осокин</w:t>
      </w:r>
    </w:p>
    <w:p w:rsidR="005D61D8" w:rsidRDefault="005D61D8" w:rsidP="005D61D8">
      <w:pPr>
        <w:pStyle w:val="10"/>
        <w:jc w:val="both"/>
        <w:rPr>
          <w:sz w:val="24"/>
        </w:rPr>
      </w:pPr>
    </w:p>
    <w:p w:rsidR="005D61D8" w:rsidRDefault="005D61D8" w:rsidP="005D61D8">
      <w:pPr>
        <w:pStyle w:val="10"/>
        <w:jc w:val="both"/>
        <w:rPr>
          <w:sz w:val="24"/>
        </w:rPr>
      </w:pPr>
    </w:p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Pr="00DF1629" w:rsidRDefault="005D61D8" w:rsidP="005D61D8">
      <w:pPr>
        <w:suppressAutoHyphens/>
        <w:ind w:left="5670" w:right="-2"/>
        <w:jc w:val="both"/>
        <w:rPr>
          <w:sz w:val="22"/>
          <w:szCs w:val="22"/>
        </w:rPr>
      </w:pPr>
      <w:r w:rsidRPr="00DF1629">
        <w:rPr>
          <w:sz w:val="22"/>
          <w:szCs w:val="22"/>
        </w:rPr>
        <w:t xml:space="preserve">Приложение </w:t>
      </w:r>
    </w:p>
    <w:p w:rsidR="005D61D8" w:rsidRPr="00DF1629" w:rsidRDefault="005D61D8" w:rsidP="005D61D8">
      <w:pPr>
        <w:suppressAutoHyphens/>
        <w:ind w:left="5670" w:right="-2"/>
        <w:jc w:val="both"/>
        <w:rPr>
          <w:sz w:val="22"/>
          <w:szCs w:val="22"/>
        </w:rPr>
      </w:pPr>
      <w:r w:rsidRPr="00DF1629">
        <w:rPr>
          <w:sz w:val="22"/>
          <w:szCs w:val="22"/>
        </w:rPr>
        <w:t xml:space="preserve">к постановлению Администрации     </w:t>
      </w:r>
    </w:p>
    <w:p w:rsidR="005D61D8" w:rsidRPr="00DF1629" w:rsidRDefault="005D61D8" w:rsidP="005D61D8">
      <w:pPr>
        <w:suppressAutoHyphens/>
        <w:ind w:left="5670" w:right="-2"/>
        <w:jc w:val="both"/>
        <w:rPr>
          <w:sz w:val="22"/>
          <w:szCs w:val="22"/>
        </w:rPr>
      </w:pPr>
      <w:r w:rsidRPr="00DF1629">
        <w:rPr>
          <w:sz w:val="22"/>
          <w:szCs w:val="22"/>
        </w:rPr>
        <w:t xml:space="preserve">Шадринского района </w:t>
      </w:r>
    </w:p>
    <w:p w:rsidR="005D61D8" w:rsidRPr="00DF1629" w:rsidRDefault="005D61D8" w:rsidP="005D61D8">
      <w:pPr>
        <w:suppressAutoHyphens/>
        <w:ind w:left="5670" w:right="-2"/>
        <w:rPr>
          <w:sz w:val="22"/>
          <w:szCs w:val="22"/>
        </w:rPr>
      </w:pPr>
      <w:r w:rsidRPr="00DF1629">
        <w:rPr>
          <w:sz w:val="22"/>
          <w:szCs w:val="22"/>
        </w:rPr>
        <w:t xml:space="preserve">от </w:t>
      </w:r>
      <w:r w:rsidR="00E47AC6">
        <w:rPr>
          <w:sz w:val="22"/>
          <w:szCs w:val="22"/>
        </w:rPr>
        <w:t xml:space="preserve">27 января 2016 г. </w:t>
      </w:r>
      <w:r>
        <w:rPr>
          <w:sz w:val="22"/>
          <w:szCs w:val="22"/>
        </w:rPr>
        <w:t xml:space="preserve"> </w:t>
      </w:r>
      <w:r w:rsidRPr="00DF1629">
        <w:rPr>
          <w:sz w:val="22"/>
          <w:szCs w:val="22"/>
        </w:rPr>
        <w:t xml:space="preserve"> №</w:t>
      </w:r>
      <w:r w:rsidR="00E47AC6">
        <w:rPr>
          <w:sz w:val="22"/>
          <w:szCs w:val="22"/>
        </w:rPr>
        <w:t xml:space="preserve"> 30</w:t>
      </w:r>
    </w:p>
    <w:p w:rsidR="005D61D8" w:rsidRPr="005D61D8" w:rsidRDefault="005D61D8" w:rsidP="005D61D8">
      <w:pPr>
        <w:suppressAutoHyphens/>
        <w:ind w:left="5670"/>
        <w:rPr>
          <w:color w:val="000000"/>
          <w:sz w:val="22"/>
          <w:szCs w:val="22"/>
        </w:rPr>
      </w:pPr>
      <w:r w:rsidRPr="005D61D8">
        <w:rPr>
          <w:color w:val="000000"/>
          <w:sz w:val="22"/>
          <w:szCs w:val="22"/>
        </w:rPr>
        <w:t>О закреплении территорий за образовательными учреждениями Шадринского района</w:t>
      </w:r>
      <w:r w:rsidRPr="005D61D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5D61D8" w:rsidRPr="005D61D8" w:rsidRDefault="005D61D8" w:rsidP="005D61D8">
      <w:pPr>
        <w:shd w:val="clear" w:color="auto" w:fill="FFFFFF"/>
        <w:ind w:left="5670"/>
        <w:jc w:val="both"/>
        <w:outlineLvl w:val="4"/>
        <w:rPr>
          <w:bCs/>
          <w:color w:val="000000"/>
          <w:sz w:val="22"/>
          <w:szCs w:val="22"/>
        </w:rPr>
      </w:pPr>
      <w:r w:rsidRPr="00DF1629">
        <w:rPr>
          <w:sz w:val="22"/>
          <w:szCs w:val="22"/>
        </w:rPr>
        <w:t xml:space="preserve">                                                           </w:t>
      </w:r>
    </w:p>
    <w:p w:rsidR="005D61D8" w:rsidRDefault="005D61D8" w:rsidP="005D61D8">
      <w:pPr>
        <w:jc w:val="center"/>
        <w:rPr>
          <w:sz w:val="22"/>
          <w:szCs w:val="22"/>
        </w:rPr>
      </w:pPr>
    </w:p>
    <w:p w:rsidR="005D61D8" w:rsidRDefault="005D61D8" w:rsidP="005D61D8">
      <w:pPr>
        <w:jc w:val="center"/>
        <w:rPr>
          <w:sz w:val="22"/>
          <w:szCs w:val="22"/>
        </w:rPr>
      </w:pPr>
    </w:p>
    <w:p w:rsidR="005D61D8" w:rsidRDefault="005D61D8" w:rsidP="005D61D8">
      <w:pPr>
        <w:jc w:val="center"/>
        <w:rPr>
          <w:sz w:val="22"/>
          <w:szCs w:val="22"/>
        </w:rPr>
      </w:pPr>
    </w:p>
    <w:p w:rsidR="005D61D8" w:rsidRDefault="005D61D8" w:rsidP="005D61D8">
      <w:pPr>
        <w:jc w:val="center"/>
        <w:rPr>
          <w:sz w:val="22"/>
          <w:szCs w:val="22"/>
        </w:rPr>
      </w:pPr>
    </w:p>
    <w:p w:rsidR="005D61D8" w:rsidRPr="005D61D8" w:rsidRDefault="005D61D8" w:rsidP="005D61D8">
      <w:pPr>
        <w:suppressAutoHyphens/>
        <w:jc w:val="center"/>
        <w:rPr>
          <w:bCs/>
          <w:color w:val="000000"/>
          <w:sz w:val="24"/>
          <w:szCs w:val="24"/>
        </w:rPr>
      </w:pPr>
      <w:r w:rsidRPr="00B73EC1">
        <w:rPr>
          <w:sz w:val="22"/>
          <w:szCs w:val="22"/>
        </w:rPr>
        <w:t xml:space="preserve">Перечень населенных пунктов, закрепленных </w:t>
      </w:r>
      <w:r w:rsidRPr="00B73EC1">
        <w:rPr>
          <w:sz w:val="24"/>
        </w:rPr>
        <w:t xml:space="preserve">за образовательными учреждениями, </w:t>
      </w:r>
      <w:r w:rsidRPr="005D61D8">
        <w:rPr>
          <w:bCs/>
          <w:color w:val="000000"/>
          <w:sz w:val="24"/>
          <w:szCs w:val="24"/>
        </w:rPr>
        <w:t>осуществляющими образовательную деятельность по основным общеобразовательным программам – образовательным программам дошкольного образования, начального общего, основного общего и среднего общего образования</w:t>
      </w:r>
    </w:p>
    <w:p w:rsidR="005D61D8" w:rsidRPr="00DF1629" w:rsidRDefault="005D61D8" w:rsidP="005D61D8">
      <w:pPr>
        <w:jc w:val="center"/>
        <w:rPr>
          <w:b/>
          <w:sz w:val="22"/>
          <w:szCs w:val="22"/>
        </w:rPr>
      </w:pPr>
    </w:p>
    <w:tbl>
      <w:tblPr>
        <w:tblW w:w="9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294"/>
        <w:gridCol w:w="224"/>
        <w:gridCol w:w="1905"/>
        <w:gridCol w:w="82"/>
        <w:gridCol w:w="22"/>
        <w:gridCol w:w="8"/>
        <w:gridCol w:w="42"/>
        <w:gridCol w:w="1975"/>
        <w:gridCol w:w="2408"/>
      </w:tblGrid>
      <w:tr w:rsidR="005D61D8" w:rsidRPr="000450C2" w:rsidTr="005D61D8">
        <w:trPr>
          <w:cantSplit/>
          <w:trHeight w:val="339"/>
        </w:trPr>
        <w:tc>
          <w:tcPr>
            <w:tcW w:w="718" w:type="dxa"/>
          </w:tcPr>
          <w:p w:rsidR="005D61D8" w:rsidRPr="00E56C48" w:rsidRDefault="005D61D8" w:rsidP="00E970A0">
            <w:pPr>
              <w:pStyle w:val="1"/>
              <w:rPr>
                <w:b w:val="0"/>
                <w:sz w:val="20"/>
              </w:rPr>
            </w:pPr>
            <w:r w:rsidRPr="00E56C48">
              <w:rPr>
                <w:b w:val="0"/>
                <w:sz w:val="20"/>
              </w:rPr>
              <w:t>№</w:t>
            </w:r>
            <w:proofErr w:type="gramStart"/>
            <w:r w:rsidRPr="00E56C48">
              <w:rPr>
                <w:b w:val="0"/>
                <w:sz w:val="20"/>
              </w:rPr>
              <w:t>п</w:t>
            </w:r>
            <w:proofErr w:type="gramEnd"/>
            <w:r w:rsidRPr="00E56C48">
              <w:rPr>
                <w:b w:val="0"/>
                <w:sz w:val="20"/>
              </w:rPr>
              <w:t>/п</w:t>
            </w:r>
          </w:p>
        </w:tc>
        <w:tc>
          <w:tcPr>
            <w:tcW w:w="2518" w:type="dxa"/>
            <w:gridSpan w:val="2"/>
          </w:tcPr>
          <w:p w:rsidR="005D61D8" w:rsidRPr="00E56C48" w:rsidRDefault="005D61D8" w:rsidP="00E970A0">
            <w:pPr>
              <w:pStyle w:val="1"/>
              <w:rPr>
                <w:b w:val="0"/>
                <w:sz w:val="20"/>
              </w:rPr>
            </w:pPr>
            <w:r w:rsidRPr="00E56C48">
              <w:rPr>
                <w:b w:val="0"/>
                <w:sz w:val="20"/>
              </w:rPr>
              <w:t>Учреждение</w:t>
            </w:r>
          </w:p>
        </w:tc>
        <w:tc>
          <w:tcPr>
            <w:tcW w:w="1905" w:type="dxa"/>
          </w:tcPr>
          <w:p w:rsidR="005D61D8" w:rsidRPr="00E56C48" w:rsidRDefault="005D61D8" w:rsidP="00E970A0">
            <w:pPr>
              <w:jc w:val="center"/>
            </w:pPr>
            <w:r w:rsidRPr="00E56C48">
              <w:t>Населенные пун</w:t>
            </w:r>
            <w:r w:rsidRPr="00E56C48">
              <w:t>к</w:t>
            </w:r>
            <w:r w:rsidRPr="00E56C48">
              <w:t>ты, закрепленные за образовател</w:t>
            </w:r>
            <w:r w:rsidRPr="00E56C48">
              <w:t>ь</w:t>
            </w:r>
            <w:r w:rsidRPr="00E56C48">
              <w:t>ными учреждени</w:t>
            </w:r>
            <w:r w:rsidRPr="00E56C48">
              <w:t>я</w:t>
            </w:r>
            <w:r w:rsidRPr="00E56C48">
              <w:t xml:space="preserve">ми, </w:t>
            </w:r>
            <w:r w:rsidRPr="005D61D8">
              <w:rPr>
                <w:bCs/>
                <w:color w:val="000000"/>
              </w:rPr>
              <w:t>осуществля</w:t>
            </w:r>
            <w:r w:rsidRPr="005D61D8">
              <w:rPr>
                <w:bCs/>
                <w:color w:val="000000"/>
              </w:rPr>
              <w:t>ю</w:t>
            </w:r>
            <w:r w:rsidRPr="005D61D8">
              <w:rPr>
                <w:bCs/>
                <w:color w:val="000000"/>
              </w:rPr>
              <w:t>щими образов</w:t>
            </w:r>
            <w:r w:rsidRPr="005D61D8">
              <w:rPr>
                <w:bCs/>
                <w:color w:val="000000"/>
              </w:rPr>
              <w:t>а</w:t>
            </w:r>
            <w:r w:rsidRPr="005D61D8">
              <w:rPr>
                <w:bCs/>
                <w:color w:val="000000"/>
              </w:rPr>
              <w:t>тельную деятел</w:t>
            </w:r>
            <w:r w:rsidRPr="005D61D8">
              <w:rPr>
                <w:bCs/>
                <w:color w:val="000000"/>
              </w:rPr>
              <w:t>ь</w:t>
            </w:r>
            <w:r w:rsidRPr="005D61D8">
              <w:rPr>
                <w:bCs/>
                <w:color w:val="000000"/>
              </w:rPr>
              <w:t>ность по програ</w:t>
            </w:r>
            <w:r w:rsidRPr="005D61D8">
              <w:rPr>
                <w:bCs/>
                <w:color w:val="000000"/>
              </w:rPr>
              <w:t>м</w:t>
            </w:r>
            <w:r w:rsidRPr="005D61D8">
              <w:rPr>
                <w:bCs/>
                <w:color w:val="000000"/>
              </w:rPr>
              <w:t>мам дошкольного образования</w:t>
            </w:r>
          </w:p>
        </w:tc>
        <w:tc>
          <w:tcPr>
            <w:tcW w:w="2129" w:type="dxa"/>
            <w:gridSpan w:val="5"/>
          </w:tcPr>
          <w:p w:rsidR="005D61D8" w:rsidRPr="00E56C48" w:rsidRDefault="005D61D8" w:rsidP="00E970A0">
            <w:pPr>
              <w:jc w:val="center"/>
            </w:pPr>
            <w:r w:rsidRPr="00E56C48">
              <w:t>Населенные пункты, закрепленные за о</w:t>
            </w:r>
            <w:r w:rsidRPr="00E56C48">
              <w:t>б</w:t>
            </w:r>
            <w:r w:rsidRPr="00E56C48">
              <w:t xml:space="preserve">разовательными учреждениями, </w:t>
            </w:r>
            <w:r w:rsidRPr="005D61D8">
              <w:rPr>
                <w:bCs/>
                <w:color w:val="000000"/>
              </w:rPr>
              <w:t>ос</w:t>
            </w:r>
            <w:r w:rsidRPr="005D61D8">
              <w:rPr>
                <w:bCs/>
                <w:color w:val="000000"/>
              </w:rPr>
              <w:t>у</w:t>
            </w:r>
            <w:r w:rsidRPr="005D61D8">
              <w:rPr>
                <w:bCs/>
                <w:color w:val="000000"/>
              </w:rPr>
              <w:t>ществляющими обр</w:t>
            </w:r>
            <w:r w:rsidRPr="005D61D8">
              <w:rPr>
                <w:bCs/>
                <w:color w:val="000000"/>
              </w:rPr>
              <w:t>а</w:t>
            </w:r>
            <w:r w:rsidRPr="005D61D8">
              <w:rPr>
                <w:bCs/>
                <w:color w:val="000000"/>
              </w:rPr>
              <w:t>зовательную деятел</w:t>
            </w:r>
            <w:r w:rsidRPr="005D61D8">
              <w:rPr>
                <w:bCs/>
                <w:color w:val="000000"/>
              </w:rPr>
              <w:t>ь</w:t>
            </w:r>
            <w:r w:rsidRPr="005D61D8">
              <w:rPr>
                <w:bCs/>
                <w:color w:val="000000"/>
              </w:rPr>
              <w:t>ность по программам начального общего, основного общего образования</w:t>
            </w:r>
          </w:p>
        </w:tc>
        <w:tc>
          <w:tcPr>
            <w:tcW w:w="2408" w:type="dxa"/>
          </w:tcPr>
          <w:p w:rsidR="005D61D8" w:rsidRPr="00E56C48" w:rsidRDefault="005D61D8" w:rsidP="00E970A0">
            <w:r w:rsidRPr="00E56C48">
              <w:t>Населенные пункты, з</w:t>
            </w:r>
            <w:r w:rsidRPr="00E56C48">
              <w:t>а</w:t>
            </w:r>
            <w:r w:rsidRPr="00E56C48">
              <w:t>крепленные за образов</w:t>
            </w:r>
            <w:r w:rsidRPr="00E56C48">
              <w:t>а</w:t>
            </w:r>
            <w:r w:rsidRPr="00E56C48">
              <w:t>тельными учреждени</w:t>
            </w:r>
            <w:r w:rsidRPr="00E56C48">
              <w:t>я</w:t>
            </w:r>
            <w:r w:rsidRPr="00E56C48">
              <w:t xml:space="preserve">ми, </w:t>
            </w:r>
            <w:r w:rsidRPr="005D61D8">
              <w:rPr>
                <w:bCs/>
                <w:color w:val="000000"/>
              </w:rPr>
              <w:t>осуществляющими образовательную де</w:t>
            </w:r>
            <w:r w:rsidRPr="005D61D8">
              <w:rPr>
                <w:bCs/>
                <w:color w:val="000000"/>
              </w:rPr>
              <w:t>я</w:t>
            </w:r>
            <w:r w:rsidRPr="005D61D8">
              <w:rPr>
                <w:bCs/>
                <w:color w:val="000000"/>
              </w:rPr>
              <w:t>тельность по програ</w:t>
            </w:r>
            <w:r w:rsidRPr="005D61D8">
              <w:rPr>
                <w:bCs/>
                <w:color w:val="000000"/>
              </w:rPr>
              <w:t>м</w:t>
            </w:r>
            <w:r w:rsidRPr="005D61D8">
              <w:rPr>
                <w:bCs/>
                <w:color w:val="000000"/>
              </w:rPr>
              <w:t xml:space="preserve">мам </w:t>
            </w:r>
            <w:r w:rsidRPr="00E56C48">
              <w:t>среднего общего образования</w:t>
            </w:r>
          </w:p>
        </w:tc>
      </w:tr>
      <w:tr w:rsidR="005D61D8" w:rsidRPr="000450C2" w:rsidTr="005D61D8">
        <w:trPr>
          <w:cantSplit/>
          <w:trHeight w:val="339"/>
        </w:trPr>
        <w:tc>
          <w:tcPr>
            <w:tcW w:w="9678" w:type="dxa"/>
            <w:gridSpan w:val="10"/>
          </w:tcPr>
          <w:p w:rsidR="005D61D8" w:rsidRPr="000450C2" w:rsidRDefault="005D61D8" w:rsidP="00E970A0">
            <w:pPr>
              <w:jc w:val="center"/>
              <w:rPr>
                <w:b/>
                <w:sz w:val="22"/>
                <w:szCs w:val="22"/>
              </w:rPr>
            </w:pPr>
            <w:r w:rsidRPr="000450C2">
              <w:rPr>
                <w:b/>
                <w:sz w:val="22"/>
                <w:szCs w:val="22"/>
              </w:rPr>
              <w:t>Средние школы</w:t>
            </w: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</w:t>
            </w:r>
            <w:proofErr w:type="spellStart"/>
            <w:r w:rsidRPr="000450C2">
              <w:rPr>
                <w:sz w:val="22"/>
                <w:szCs w:val="22"/>
              </w:rPr>
              <w:t>Батуринская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вательная школа Шадринского района Курганской области»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5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.Б</w:t>
            </w:r>
            <w:proofErr w:type="gramEnd"/>
            <w:r w:rsidRPr="000450C2">
              <w:rPr>
                <w:sz w:val="22"/>
                <w:szCs w:val="22"/>
              </w:rPr>
              <w:t>атурино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д.Комсомольская</w:t>
            </w:r>
            <w:proofErr w:type="spellEnd"/>
            <w:r w:rsidRPr="000450C2">
              <w:rPr>
                <w:sz w:val="22"/>
                <w:szCs w:val="22"/>
              </w:rPr>
              <w:t xml:space="preserve">,  </w:t>
            </w:r>
            <w:proofErr w:type="spellStart"/>
            <w:r w:rsidRPr="000450C2">
              <w:rPr>
                <w:sz w:val="22"/>
                <w:szCs w:val="22"/>
              </w:rPr>
              <w:t>д.Колесниково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д.Камчатка</w:t>
            </w:r>
            <w:proofErr w:type="spellEnd"/>
            <w:r w:rsidRPr="000450C2">
              <w:rPr>
                <w:sz w:val="22"/>
                <w:szCs w:val="22"/>
              </w:rPr>
              <w:t xml:space="preserve">, с. Большое Кабанье, д. Моховое, </w:t>
            </w:r>
            <w:proofErr w:type="spellStart"/>
            <w:r w:rsidRPr="000450C2">
              <w:rPr>
                <w:sz w:val="22"/>
                <w:szCs w:val="22"/>
              </w:rPr>
              <w:t>д.Чистополье</w:t>
            </w:r>
            <w:proofErr w:type="spellEnd"/>
          </w:p>
        </w:tc>
        <w:tc>
          <w:tcPr>
            <w:tcW w:w="2408" w:type="dxa"/>
          </w:tcPr>
          <w:p w:rsidR="005D61D8" w:rsidRDefault="005D61D8" w:rsidP="00E970A0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.Б</w:t>
            </w:r>
            <w:proofErr w:type="gramEnd"/>
            <w:r w:rsidRPr="000450C2">
              <w:rPr>
                <w:sz w:val="22"/>
                <w:szCs w:val="22"/>
              </w:rPr>
              <w:t>атурино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д.Комсомольская</w:t>
            </w:r>
            <w:proofErr w:type="spellEnd"/>
            <w:r w:rsidRPr="000450C2">
              <w:rPr>
                <w:sz w:val="22"/>
                <w:szCs w:val="22"/>
              </w:rPr>
              <w:t xml:space="preserve">,  </w:t>
            </w:r>
            <w:proofErr w:type="spellStart"/>
            <w:r w:rsidRPr="000450C2">
              <w:rPr>
                <w:sz w:val="22"/>
                <w:szCs w:val="22"/>
              </w:rPr>
              <w:t>д.Колесниково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д.Камчатка</w:t>
            </w:r>
            <w:proofErr w:type="spellEnd"/>
            <w:r w:rsidRPr="000450C2">
              <w:rPr>
                <w:sz w:val="22"/>
                <w:szCs w:val="22"/>
              </w:rPr>
              <w:t>, с. Бол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 xml:space="preserve">шое Кабанье, </w:t>
            </w:r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Моховое,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.Ч</w:t>
            </w:r>
            <w:proofErr w:type="gramEnd"/>
            <w:r w:rsidRPr="000450C2">
              <w:rPr>
                <w:sz w:val="22"/>
                <w:szCs w:val="22"/>
              </w:rPr>
              <w:t>истополье</w:t>
            </w:r>
            <w:proofErr w:type="spellEnd"/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</w:t>
            </w:r>
            <w:proofErr w:type="spellStart"/>
            <w:r w:rsidRPr="000450C2">
              <w:rPr>
                <w:sz w:val="22"/>
                <w:szCs w:val="22"/>
              </w:rPr>
              <w:t>Ичкинская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вательная школа Шадринского района Курганской области»</w:t>
            </w:r>
          </w:p>
        </w:tc>
        <w:tc>
          <w:tcPr>
            <w:tcW w:w="2129" w:type="dxa"/>
            <w:gridSpan w:val="2"/>
          </w:tcPr>
          <w:p w:rsidR="005D61D8" w:rsidRDefault="005D61D8" w:rsidP="00E970A0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.И</w:t>
            </w:r>
            <w:proofErr w:type="gramEnd"/>
            <w:r w:rsidRPr="000450C2">
              <w:rPr>
                <w:sz w:val="22"/>
                <w:szCs w:val="22"/>
              </w:rPr>
              <w:t>чкино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с.Тюленево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д.Шаньгина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D61D8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Неонилинское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Титова, </w:t>
            </w: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.Б</w:t>
            </w:r>
            <w:proofErr w:type="gramEnd"/>
            <w:r w:rsidRPr="000450C2">
              <w:rPr>
                <w:sz w:val="22"/>
                <w:szCs w:val="22"/>
              </w:rPr>
              <w:t>орчаниново</w:t>
            </w:r>
            <w:proofErr w:type="spellEnd"/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5"/>
          </w:tcPr>
          <w:p w:rsidR="005D61D8" w:rsidRDefault="005D61D8" w:rsidP="00E970A0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.И</w:t>
            </w:r>
            <w:proofErr w:type="gramEnd"/>
            <w:r w:rsidRPr="000450C2">
              <w:rPr>
                <w:sz w:val="22"/>
                <w:szCs w:val="22"/>
              </w:rPr>
              <w:t>чкино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с.Тюленево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д.Шаньгина</w:t>
            </w:r>
            <w:proofErr w:type="spellEnd"/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Default="005D61D8" w:rsidP="00E970A0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.И</w:t>
            </w:r>
            <w:proofErr w:type="gramEnd"/>
            <w:r w:rsidRPr="000450C2">
              <w:rPr>
                <w:sz w:val="22"/>
                <w:szCs w:val="22"/>
              </w:rPr>
              <w:t>чкино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с.Тюленево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д.Шаньгина</w:t>
            </w:r>
            <w:proofErr w:type="spellEnd"/>
          </w:p>
          <w:p w:rsidR="005D61D8" w:rsidRPr="000450C2" w:rsidRDefault="005D61D8" w:rsidP="00E970A0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Глубокое, </w:t>
            </w:r>
          </w:p>
          <w:p w:rsidR="005D61D8" w:rsidRDefault="005D61D8" w:rsidP="00E970A0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Медвежье, </w:t>
            </w: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.С</w:t>
            </w:r>
            <w:proofErr w:type="gramEnd"/>
            <w:r w:rsidRPr="000450C2">
              <w:rPr>
                <w:sz w:val="22"/>
                <w:szCs w:val="22"/>
              </w:rPr>
              <w:t>основское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д.Крутиха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Default="005D61D8" w:rsidP="00E970A0">
            <w:pPr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руздева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D61D8" w:rsidRPr="000450C2" w:rsidRDefault="005D61D8" w:rsidP="00E970A0">
            <w:pPr>
              <w:ind w:left="33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.З</w:t>
            </w:r>
            <w:proofErr w:type="gramEnd"/>
            <w:r w:rsidRPr="000450C2">
              <w:rPr>
                <w:sz w:val="22"/>
                <w:szCs w:val="22"/>
              </w:rPr>
              <w:t>еленоборское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д.Песьяное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Саткан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Ольховское</w:t>
            </w:r>
            <w:proofErr w:type="spellEnd"/>
            <w:r w:rsidRPr="000450C2">
              <w:rPr>
                <w:sz w:val="22"/>
                <w:szCs w:val="22"/>
              </w:rPr>
              <w:t xml:space="preserve"> Озеро, </w:t>
            </w:r>
          </w:p>
          <w:p w:rsidR="005D61D8" w:rsidRDefault="005D61D8" w:rsidP="00E970A0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Неонилинское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Титова, </w:t>
            </w:r>
          </w:p>
          <w:p w:rsidR="005D61D8" w:rsidRPr="000450C2" w:rsidRDefault="005D61D8" w:rsidP="00E970A0">
            <w:pPr>
              <w:ind w:left="33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.Б</w:t>
            </w:r>
            <w:proofErr w:type="gramEnd"/>
            <w:r w:rsidRPr="000450C2">
              <w:rPr>
                <w:sz w:val="22"/>
                <w:szCs w:val="22"/>
              </w:rPr>
              <w:t>орчаниново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</w:p>
          <w:p w:rsidR="005D61D8" w:rsidRPr="000450C2" w:rsidRDefault="005D61D8" w:rsidP="00E970A0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Байрак</w:t>
            </w:r>
            <w:proofErr w:type="spellEnd"/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</w:t>
            </w:r>
            <w:proofErr w:type="spellStart"/>
            <w:r w:rsidRPr="000450C2">
              <w:rPr>
                <w:sz w:val="22"/>
                <w:szCs w:val="22"/>
              </w:rPr>
              <w:t>Канашская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вательная школа»  Шадринского района Курганской области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анаши</w:t>
            </w:r>
            <w:proofErr w:type="spellEnd"/>
          </w:p>
        </w:tc>
        <w:tc>
          <w:tcPr>
            <w:tcW w:w="2129" w:type="dxa"/>
            <w:gridSpan w:val="5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анаши</w:t>
            </w:r>
            <w:proofErr w:type="spellEnd"/>
          </w:p>
        </w:tc>
        <w:tc>
          <w:tcPr>
            <w:tcW w:w="2408" w:type="dxa"/>
          </w:tcPr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анаши</w:t>
            </w:r>
            <w:proofErr w:type="spellEnd"/>
            <w:r w:rsidRPr="000450C2">
              <w:rPr>
                <w:sz w:val="22"/>
                <w:szCs w:val="22"/>
              </w:rPr>
              <w:t xml:space="preserve"> </w:t>
            </w:r>
          </w:p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Сухринское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</w:t>
            </w:r>
            <w:proofErr w:type="spellStart"/>
            <w:r w:rsidRPr="000450C2">
              <w:rPr>
                <w:sz w:val="22"/>
                <w:szCs w:val="22"/>
              </w:rPr>
              <w:t>Замараевское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ind w:left="-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450C2">
              <w:rPr>
                <w:sz w:val="22"/>
                <w:szCs w:val="22"/>
              </w:rPr>
              <w:t xml:space="preserve">п. </w:t>
            </w:r>
            <w:proofErr w:type="spellStart"/>
            <w:r w:rsidRPr="000450C2">
              <w:rPr>
                <w:sz w:val="22"/>
                <w:szCs w:val="22"/>
              </w:rPr>
              <w:t>Лещево-Замараево</w:t>
            </w:r>
            <w:proofErr w:type="spellEnd"/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«Ключевская средняя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 xml:space="preserve">вательная школа имени А.П. Бирюкова Шадринского района Курганской области» 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5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лючи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с.Прогресс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лючи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с.Прогресс</w:t>
            </w:r>
            <w:proofErr w:type="spellEnd"/>
            <w:r w:rsidRPr="000450C2">
              <w:rPr>
                <w:sz w:val="22"/>
                <w:szCs w:val="22"/>
              </w:rPr>
              <w:t xml:space="preserve"> </w:t>
            </w:r>
            <w:proofErr w:type="spellStart"/>
            <w:r w:rsidRPr="000450C2">
              <w:rPr>
                <w:sz w:val="22"/>
                <w:szCs w:val="22"/>
              </w:rPr>
              <w:t>д.Иванищевское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с.Ганино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с.Агапино</w:t>
            </w:r>
            <w:proofErr w:type="spellEnd"/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</w:t>
            </w:r>
            <w:proofErr w:type="spellStart"/>
            <w:r w:rsidRPr="000450C2">
              <w:rPr>
                <w:sz w:val="22"/>
                <w:szCs w:val="22"/>
              </w:rPr>
              <w:t>Краснозвезди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 xml:space="preserve">разовательная школа имени </w:t>
            </w:r>
            <w:proofErr w:type="spellStart"/>
            <w:r w:rsidRPr="000450C2">
              <w:rPr>
                <w:sz w:val="22"/>
                <w:szCs w:val="22"/>
              </w:rPr>
              <w:t>Г.М.Ефремова</w:t>
            </w:r>
            <w:proofErr w:type="spellEnd"/>
            <w:r w:rsidRPr="000450C2">
              <w:rPr>
                <w:sz w:val="22"/>
                <w:szCs w:val="22"/>
              </w:rPr>
              <w:t xml:space="preserve">  Шадринского района Курганской области»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5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Красная Звезда,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аксимова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д.Погадайское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д.Демьяна</w:t>
            </w:r>
            <w:proofErr w:type="spellEnd"/>
            <w:r w:rsidRPr="000450C2">
              <w:rPr>
                <w:sz w:val="22"/>
                <w:szCs w:val="22"/>
              </w:rPr>
              <w:t xml:space="preserve"> Бедного, </w:t>
            </w:r>
            <w:proofErr w:type="spellStart"/>
            <w:r w:rsidRPr="000450C2">
              <w:rPr>
                <w:sz w:val="22"/>
                <w:szCs w:val="22"/>
              </w:rPr>
              <w:t>д.Октябрь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с.Демино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д.Жеребенкова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д.Ельничная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д.Просвет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Красная Звезда,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аксимова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д.Погадайское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д.Демьяна</w:t>
            </w:r>
            <w:proofErr w:type="spellEnd"/>
            <w:r w:rsidRPr="000450C2">
              <w:rPr>
                <w:sz w:val="22"/>
                <w:szCs w:val="22"/>
              </w:rPr>
              <w:t xml:space="preserve"> Бедного, </w:t>
            </w:r>
            <w:proofErr w:type="spellStart"/>
            <w:r w:rsidRPr="000450C2">
              <w:rPr>
                <w:sz w:val="22"/>
                <w:szCs w:val="22"/>
              </w:rPr>
              <w:t>д.Октябрь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с.Демино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д.Жеребенкова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д.Ельничная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д.Просвет</w:t>
            </w:r>
            <w:proofErr w:type="spellEnd"/>
            <w:r w:rsidRPr="000450C2">
              <w:rPr>
                <w:sz w:val="22"/>
                <w:szCs w:val="22"/>
              </w:rPr>
              <w:t xml:space="preserve"> с. </w:t>
            </w:r>
            <w:proofErr w:type="spellStart"/>
            <w:r w:rsidRPr="000450C2">
              <w:rPr>
                <w:sz w:val="22"/>
                <w:szCs w:val="22"/>
              </w:rPr>
              <w:t>Песчан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таволжанское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д.Фрунзе</w:t>
            </w:r>
            <w:proofErr w:type="spellEnd"/>
            <w:r w:rsidRPr="000450C2">
              <w:rPr>
                <w:sz w:val="22"/>
                <w:szCs w:val="22"/>
              </w:rPr>
              <w:t xml:space="preserve"> с. </w:t>
            </w:r>
            <w:proofErr w:type="spellStart"/>
            <w:r w:rsidRPr="000450C2">
              <w:rPr>
                <w:sz w:val="22"/>
                <w:szCs w:val="22"/>
              </w:rPr>
              <w:t>Понькино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Ермакова, </w:t>
            </w:r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Никитино </w:t>
            </w:r>
          </w:p>
        </w:tc>
      </w:tr>
      <w:tr w:rsidR="005D61D8" w:rsidRPr="000450C2" w:rsidTr="005D61D8">
        <w:trPr>
          <w:cantSplit/>
          <w:trHeight w:val="373"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«Красномыл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ская средняя общео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 xml:space="preserve">разовательная школа Шадринского района Курганская область» 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расномыльское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д.Деулина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д.Тюрикова</w:t>
            </w:r>
            <w:proofErr w:type="spellEnd"/>
          </w:p>
        </w:tc>
        <w:tc>
          <w:tcPr>
            <w:tcW w:w="2129" w:type="dxa"/>
            <w:gridSpan w:val="5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Красномыльское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.Д</w:t>
            </w:r>
            <w:proofErr w:type="gramEnd"/>
            <w:r w:rsidRPr="000450C2">
              <w:rPr>
                <w:sz w:val="22"/>
                <w:szCs w:val="22"/>
              </w:rPr>
              <w:t>еулина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д.Тюрикова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с. Верхняя Полевая</w:t>
            </w:r>
          </w:p>
        </w:tc>
        <w:tc>
          <w:tcPr>
            <w:tcW w:w="2408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Красномыльское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.Д</w:t>
            </w:r>
            <w:proofErr w:type="gramEnd"/>
            <w:r w:rsidRPr="000450C2">
              <w:rPr>
                <w:sz w:val="22"/>
                <w:szCs w:val="22"/>
              </w:rPr>
              <w:t>еулина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д.Тюрикова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с. Верхняя Полевая </w:t>
            </w: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оврига</w:t>
            </w:r>
            <w:proofErr w:type="spellEnd"/>
            <w:r w:rsidRPr="000450C2">
              <w:rPr>
                <w:sz w:val="22"/>
                <w:szCs w:val="22"/>
              </w:rPr>
              <w:t xml:space="preserve">,  </w:t>
            </w:r>
            <w:proofErr w:type="spellStart"/>
            <w:r w:rsidRPr="000450C2">
              <w:rPr>
                <w:sz w:val="22"/>
                <w:szCs w:val="22"/>
              </w:rPr>
              <w:t>д.Ячменево</w:t>
            </w:r>
            <w:proofErr w:type="spellEnd"/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«Краснониви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ская средняя общео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 xml:space="preserve">разовательная школа Шадринского района Курганской области» 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5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расная</w:t>
            </w:r>
            <w:proofErr w:type="spellEnd"/>
            <w:r w:rsidRPr="000450C2">
              <w:rPr>
                <w:sz w:val="22"/>
                <w:szCs w:val="22"/>
              </w:rPr>
              <w:t xml:space="preserve"> Нива, </w:t>
            </w:r>
            <w:proofErr w:type="spellStart"/>
            <w:r w:rsidRPr="000450C2">
              <w:rPr>
                <w:sz w:val="22"/>
                <w:szCs w:val="22"/>
              </w:rPr>
              <w:t>д.Макарово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д.Симакова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д.Одина</w:t>
            </w:r>
            <w:proofErr w:type="spellEnd"/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расная</w:t>
            </w:r>
            <w:proofErr w:type="spellEnd"/>
            <w:r w:rsidRPr="000450C2">
              <w:rPr>
                <w:sz w:val="22"/>
                <w:szCs w:val="22"/>
              </w:rPr>
              <w:t xml:space="preserve"> Нива, </w:t>
            </w:r>
            <w:proofErr w:type="spellStart"/>
            <w:r w:rsidRPr="000450C2">
              <w:rPr>
                <w:sz w:val="22"/>
                <w:szCs w:val="22"/>
              </w:rPr>
              <w:t>д.Макарово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д.Симакова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д.Одина</w:t>
            </w:r>
            <w:proofErr w:type="spellEnd"/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Мингали</w:t>
            </w:r>
            <w:proofErr w:type="spellEnd"/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Макаровский</w:t>
            </w:r>
            <w:proofErr w:type="spellEnd"/>
            <w:r w:rsidRPr="000450C2">
              <w:rPr>
                <w:sz w:val="22"/>
                <w:szCs w:val="22"/>
              </w:rPr>
              <w:t xml:space="preserve"> филиал Муниципального  казенного общеобр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зовательного учр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ждения «Красн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нивинская средняя общеобразовательная школа Шадринского района Курганской области»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акарово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с.Мингали</w:t>
            </w:r>
            <w:proofErr w:type="spellEnd"/>
          </w:p>
        </w:tc>
        <w:tc>
          <w:tcPr>
            <w:tcW w:w="2129" w:type="dxa"/>
            <w:gridSpan w:val="5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акарово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«Мальцевская средняя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 xml:space="preserve">вательная школа имени </w:t>
            </w:r>
            <w:proofErr w:type="spellStart"/>
            <w:r w:rsidRPr="000450C2">
              <w:rPr>
                <w:sz w:val="22"/>
                <w:szCs w:val="22"/>
              </w:rPr>
              <w:t>Т.С.Мальцева</w:t>
            </w:r>
            <w:proofErr w:type="spellEnd"/>
            <w:r w:rsidRPr="000450C2">
              <w:rPr>
                <w:sz w:val="22"/>
                <w:szCs w:val="22"/>
              </w:rPr>
              <w:t xml:space="preserve"> Шадринского района Курганской области»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альцево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д.Дрянново</w:t>
            </w:r>
            <w:proofErr w:type="spellEnd"/>
          </w:p>
        </w:tc>
        <w:tc>
          <w:tcPr>
            <w:tcW w:w="2129" w:type="dxa"/>
            <w:gridSpan w:val="5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альцево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д.Дрянново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альцево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д.Дрянново</w:t>
            </w:r>
            <w:proofErr w:type="spellEnd"/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«Маслянская средняя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вательная школа Шадринского района Курганской области»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аслянское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д.Завьялова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д.Шушарина</w:t>
            </w:r>
            <w:proofErr w:type="spellEnd"/>
          </w:p>
        </w:tc>
        <w:tc>
          <w:tcPr>
            <w:tcW w:w="2129" w:type="dxa"/>
            <w:gridSpan w:val="5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аслянское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д.Завьялова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д.Шушарина</w:t>
            </w:r>
            <w:proofErr w:type="spellEnd"/>
          </w:p>
        </w:tc>
        <w:tc>
          <w:tcPr>
            <w:tcW w:w="2408" w:type="dxa"/>
          </w:tcPr>
          <w:p w:rsidR="005D61D8" w:rsidRDefault="005D61D8" w:rsidP="00E970A0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E385C">
              <w:rPr>
                <w:sz w:val="22"/>
                <w:szCs w:val="22"/>
              </w:rPr>
              <w:t>с</w:t>
            </w:r>
            <w:proofErr w:type="gramStart"/>
            <w:r w:rsidRPr="00BE385C">
              <w:rPr>
                <w:sz w:val="22"/>
                <w:szCs w:val="22"/>
              </w:rPr>
              <w:t>.М</w:t>
            </w:r>
            <w:proofErr w:type="gramEnd"/>
            <w:r w:rsidRPr="00BE385C">
              <w:rPr>
                <w:sz w:val="22"/>
                <w:szCs w:val="22"/>
              </w:rPr>
              <w:t>аслянское</w:t>
            </w:r>
            <w:proofErr w:type="spellEnd"/>
            <w:r w:rsidRPr="00BE385C">
              <w:rPr>
                <w:sz w:val="22"/>
                <w:szCs w:val="22"/>
              </w:rPr>
              <w:t xml:space="preserve">, </w:t>
            </w:r>
            <w:proofErr w:type="spellStart"/>
            <w:r w:rsidRPr="00BE385C">
              <w:rPr>
                <w:sz w:val="22"/>
                <w:szCs w:val="22"/>
              </w:rPr>
              <w:t>д.Завьялова</w:t>
            </w:r>
            <w:proofErr w:type="spellEnd"/>
            <w:r w:rsidRPr="00BE385C">
              <w:rPr>
                <w:sz w:val="22"/>
                <w:szCs w:val="22"/>
              </w:rPr>
              <w:t xml:space="preserve">, </w:t>
            </w:r>
            <w:proofErr w:type="spellStart"/>
            <w:r w:rsidRPr="00BE385C">
              <w:rPr>
                <w:sz w:val="22"/>
                <w:szCs w:val="22"/>
              </w:rPr>
              <w:t>д.Шушарина</w:t>
            </w:r>
            <w:proofErr w:type="spellEnd"/>
          </w:p>
          <w:p w:rsidR="005D61D8" w:rsidRPr="000450C2" w:rsidRDefault="005D61D8" w:rsidP="00E970A0">
            <w:pPr>
              <w:ind w:left="33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.В</w:t>
            </w:r>
            <w:proofErr w:type="gramEnd"/>
            <w:r w:rsidRPr="000450C2">
              <w:rPr>
                <w:sz w:val="22"/>
                <w:szCs w:val="22"/>
              </w:rPr>
              <w:t>ерхозино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д.Кондакова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Крестовское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Ильтяково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Плоская, </w:t>
            </w:r>
          </w:p>
          <w:p w:rsidR="005D61D8" w:rsidRPr="000450C2" w:rsidRDefault="005D61D8" w:rsidP="00E970A0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Прыгова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</w:p>
          <w:p w:rsidR="005D61D8" w:rsidRPr="000450C2" w:rsidRDefault="005D61D8" w:rsidP="00E970A0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Кокорина, </w:t>
            </w:r>
          </w:p>
          <w:p w:rsidR="005D61D8" w:rsidRPr="000450C2" w:rsidRDefault="005D61D8" w:rsidP="00E970A0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д. Огонек</w:t>
            </w: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</w:t>
            </w:r>
            <w:proofErr w:type="spellStart"/>
            <w:r w:rsidRPr="000450C2">
              <w:rPr>
                <w:sz w:val="22"/>
                <w:szCs w:val="22"/>
              </w:rPr>
              <w:t>Нижнеполе</w:t>
            </w:r>
            <w:r w:rsidRPr="000450C2">
              <w:rPr>
                <w:sz w:val="22"/>
                <w:szCs w:val="22"/>
              </w:rPr>
              <w:t>в</w:t>
            </w:r>
            <w:r w:rsidRPr="000450C2">
              <w:rPr>
                <w:sz w:val="22"/>
                <w:szCs w:val="22"/>
              </w:rPr>
              <w:t>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разовательная школа Шадринского района Курганской области»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5"/>
          </w:tcPr>
          <w:p w:rsidR="005D61D8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Нижнеполевское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.Н</w:t>
            </w:r>
            <w:proofErr w:type="gramEnd"/>
            <w:r w:rsidRPr="000450C2">
              <w:rPr>
                <w:sz w:val="22"/>
                <w:szCs w:val="22"/>
              </w:rPr>
              <w:t>азарова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д.Чернякова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Качесово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.С</w:t>
            </w:r>
            <w:proofErr w:type="gramEnd"/>
            <w:r w:rsidRPr="000450C2">
              <w:rPr>
                <w:sz w:val="22"/>
                <w:szCs w:val="22"/>
              </w:rPr>
              <w:t>оровское</w:t>
            </w:r>
            <w:proofErr w:type="spellEnd"/>
          </w:p>
        </w:tc>
        <w:tc>
          <w:tcPr>
            <w:tcW w:w="2408" w:type="dxa"/>
          </w:tcPr>
          <w:p w:rsidR="005D61D8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Нижнеполевское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.Н</w:t>
            </w:r>
            <w:proofErr w:type="gramEnd"/>
            <w:r w:rsidRPr="000450C2">
              <w:rPr>
                <w:sz w:val="22"/>
                <w:szCs w:val="22"/>
              </w:rPr>
              <w:t>азарова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д.Чернякова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Default="005D61D8" w:rsidP="00E970A0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Качесово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.С</w:t>
            </w:r>
            <w:proofErr w:type="gramEnd"/>
            <w:r w:rsidRPr="000450C2">
              <w:rPr>
                <w:sz w:val="22"/>
                <w:szCs w:val="22"/>
              </w:rPr>
              <w:t>оровское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D61D8" w:rsidRPr="000450C2" w:rsidRDefault="005D61D8" w:rsidP="00E970A0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Черемисское,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ельникова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д.Качусово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</w:p>
          <w:p w:rsidR="005D61D8" w:rsidRPr="000450C2" w:rsidRDefault="005D61D8" w:rsidP="00E970A0">
            <w:pPr>
              <w:ind w:left="33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.Ш</w:t>
            </w:r>
            <w:proofErr w:type="gramEnd"/>
            <w:r w:rsidRPr="000450C2">
              <w:rPr>
                <w:sz w:val="22"/>
                <w:szCs w:val="22"/>
              </w:rPr>
              <w:t>ахматова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д.Комария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д.Барневское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д.Барневка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с. Чистопрудное</w:t>
            </w:r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«Ольховская средняя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вательная школа Шадринского района Курганской области»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5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Ольховка,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.П</w:t>
            </w:r>
            <w:proofErr w:type="gramEnd"/>
            <w:r w:rsidRPr="000450C2">
              <w:rPr>
                <w:sz w:val="22"/>
                <w:szCs w:val="22"/>
              </w:rPr>
              <w:t>ерунова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с.Тарасова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Топорищево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аткова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Ольховка,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.П</w:t>
            </w:r>
            <w:proofErr w:type="gramEnd"/>
            <w:r w:rsidRPr="000450C2">
              <w:rPr>
                <w:sz w:val="22"/>
                <w:szCs w:val="22"/>
              </w:rPr>
              <w:t>ерунова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с.Тарасова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Топорищево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аткова</w:t>
            </w:r>
            <w:proofErr w:type="spellEnd"/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«Погорельская средняя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вательная школа Шадринского района Курганской области»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5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Погорелка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Погорелка</w:t>
            </w:r>
            <w:proofErr w:type="spellEnd"/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Мыльниковский</w:t>
            </w:r>
            <w:proofErr w:type="spellEnd"/>
            <w:r w:rsidRPr="000450C2">
              <w:rPr>
                <w:sz w:val="22"/>
                <w:szCs w:val="22"/>
              </w:rPr>
              <w:t xml:space="preserve"> ф</w:t>
            </w:r>
            <w:r w:rsidRPr="000450C2">
              <w:rPr>
                <w:sz w:val="22"/>
                <w:szCs w:val="22"/>
              </w:rPr>
              <w:t>и</w:t>
            </w:r>
            <w:r w:rsidRPr="000450C2">
              <w:rPr>
                <w:sz w:val="22"/>
                <w:szCs w:val="22"/>
              </w:rPr>
              <w:t>лиал Муниципальн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го казенного общео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разовательного  учреждения «Пог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рельская средняя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щеобразовательная школа Шадринского района Курганской области»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5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Мыльниково</w:t>
            </w:r>
            <w:proofErr w:type="spellEnd"/>
          </w:p>
        </w:tc>
        <w:tc>
          <w:tcPr>
            <w:tcW w:w="2408" w:type="dxa"/>
          </w:tcPr>
          <w:p w:rsidR="005D61D8" w:rsidRDefault="005D61D8" w:rsidP="00E970A0">
            <w:pPr>
              <w:rPr>
                <w:sz w:val="22"/>
                <w:szCs w:val="22"/>
              </w:rPr>
            </w:pPr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к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зенное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вательное 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ние «</w:t>
            </w:r>
            <w:proofErr w:type="spellStart"/>
            <w:r w:rsidRPr="000450C2">
              <w:rPr>
                <w:sz w:val="22"/>
                <w:szCs w:val="22"/>
              </w:rPr>
              <w:t>Юлдусская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 xml:space="preserve">вательная школа имени </w:t>
            </w:r>
            <w:proofErr w:type="spellStart"/>
            <w:r w:rsidRPr="000450C2">
              <w:rPr>
                <w:sz w:val="22"/>
                <w:szCs w:val="22"/>
              </w:rPr>
              <w:t>Х.Г.Гизатуллина</w:t>
            </w:r>
            <w:proofErr w:type="spellEnd"/>
            <w:r w:rsidRPr="000450C2">
              <w:rPr>
                <w:sz w:val="22"/>
                <w:szCs w:val="22"/>
              </w:rPr>
              <w:t xml:space="preserve">  Шадринского района Курганской области»</w:t>
            </w:r>
          </w:p>
        </w:tc>
        <w:tc>
          <w:tcPr>
            <w:tcW w:w="2129" w:type="dxa"/>
            <w:gridSpan w:val="2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Юлдус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.С</w:t>
            </w:r>
            <w:proofErr w:type="gramEnd"/>
            <w:r w:rsidRPr="000450C2">
              <w:rPr>
                <w:sz w:val="22"/>
                <w:szCs w:val="22"/>
              </w:rPr>
              <w:t>ибирки</w:t>
            </w:r>
            <w:proofErr w:type="spellEnd"/>
          </w:p>
        </w:tc>
        <w:tc>
          <w:tcPr>
            <w:tcW w:w="2129" w:type="dxa"/>
            <w:gridSpan w:val="5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Юлдус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.С</w:t>
            </w:r>
            <w:proofErr w:type="gramEnd"/>
            <w:r w:rsidRPr="000450C2">
              <w:rPr>
                <w:sz w:val="22"/>
                <w:szCs w:val="22"/>
              </w:rPr>
              <w:t>ибирки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Юлдус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.С</w:t>
            </w:r>
            <w:proofErr w:type="gramEnd"/>
            <w:r w:rsidRPr="000450C2">
              <w:rPr>
                <w:sz w:val="22"/>
                <w:szCs w:val="22"/>
              </w:rPr>
              <w:t>ибирки</w:t>
            </w:r>
            <w:proofErr w:type="spellEnd"/>
          </w:p>
        </w:tc>
      </w:tr>
      <w:tr w:rsidR="005D61D8" w:rsidRPr="000450C2" w:rsidTr="005D61D8">
        <w:trPr>
          <w:cantSplit/>
        </w:trPr>
        <w:tc>
          <w:tcPr>
            <w:tcW w:w="9678" w:type="dxa"/>
            <w:gridSpan w:val="10"/>
          </w:tcPr>
          <w:p w:rsidR="005D61D8" w:rsidRPr="000450C2" w:rsidRDefault="005D61D8" w:rsidP="00E970A0">
            <w:pPr>
              <w:jc w:val="center"/>
              <w:rPr>
                <w:b/>
                <w:sz w:val="22"/>
                <w:szCs w:val="22"/>
              </w:rPr>
            </w:pPr>
            <w:r w:rsidRPr="000450C2">
              <w:rPr>
                <w:b/>
                <w:sz w:val="22"/>
                <w:szCs w:val="22"/>
              </w:rPr>
              <w:t>Основные школы</w:t>
            </w: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«Верхозинская осно</w:t>
            </w:r>
            <w:r w:rsidRPr="000450C2">
              <w:rPr>
                <w:sz w:val="22"/>
                <w:szCs w:val="22"/>
              </w:rPr>
              <w:t>в</w:t>
            </w:r>
            <w:r w:rsidRPr="000450C2">
              <w:rPr>
                <w:sz w:val="22"/>
                <w:szCs w:val="22"/>
              </w:rPr>
              <w:t>ная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ная школа Шадринск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го района Курганской области»</w:t>
            </w:r>
          </w:p>
        </w:tc>
        <w:tc>
          <w:tcPr>
            <w:tcW w:w="1987" w:type="dxa"/>
            <w:gridSpan w:val="2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4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.В</w:t>
            </w:r>
            <w:proofErr w:type="gramEnd"/>
            <w:r w:rsidRPr="000450C2">
              <w:rPr>
                <w:sz w:val="22"/>
                <w:szCs w:val="22"/>
              </w:rPr>
              <w:t>ерхозино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д.Кондакова</w:t>
            </w:r>
            <w:proofErr w:type="spellEnd"/>
            <w:r w:rsidRPr="000450C2">
              <w:rPr>
                <w:sz w:val="22"/>
                <w:szCs w:val="22"/>
              </w:rPr>
              <w:t xml:space="preserve">, д. </w:t>
            </w:r>
            <w:proofErr w:type="spellStart"/>
            <w:r w:rsidRPr="000450C2">
              <w:rPr>
                <w:sz w:val="22"/>
                <w:szCs w:val="22"/>
              </w:rPr>
              <w:t>Крестовское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казё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</w:t>
            </w:r>
            <w:proofErr w:type="spellStart"/>
            <w:r w:rsidRPr="000450C2">
              <w:rPr>
                <w:sz w:val="22"/>
                <w:szCs w:val="22"/>
              </w:rPr>
              <w:t>Гл</w:t>
            </w:r>
            <w:r w:rsidRPr="000450C2">
              <w:rPr>
                <w:sz w:val="22"/>
                <w:szCs w:val="22"/>
              </w:rPr>
              <w:t>у</w:t>
            </w:r>
            <w:r w:rsidRPr="000450C2">
              <w:rPr>
                <w:sz w:val="22"/>
                <w:szCs w:val="22"/>
              </w:rPr>
              <w:t>бокинская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общеобразовательная школа Шадринского района Курганской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ласти»</w:t>
            </w:r>
          </w:p>
        </w:tc>
        <w:tc>
          <w:tcPr>
            <w:tcW w:w="1987" w:type="dxa"/>
            <w:gridSpan w:val="2"/>
          </w:tcPr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Глубокое, </w:t>
            </w:r>
          </w:p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Медвежье, </w:t>
            </w: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.С</w:t>
            </w:r>
            <w:proofErr w:type="gramEnd"/>
            <w:r w:rsidRPr="000450C2">
              <w:rPr>
                <w:sz w:val="22"/>
                <w:szCs w:val="22"/>
              </w:rPr>
              <w:t>основское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д.Крутиха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>д. Груздева</w:t>
            </w:r>
          </w:p>
        </w:tc>
        <w:tc>
          <w:tcPr>
            <w:tcW w:w="2047" w:type="dxa"/>
            <w:gridSpan w:val="4"/>
          </w:tcPr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Глубокое, </w:t>
            </w:r>
          </w:p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Медвежье, </w:t>
            </w: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.С</w:t>
            </w:r>
            <w:proofErr w:type="gramEnd"/>
            <w:r w:rsidRPr="000450C2">
              <w:rPr>
                <w:sz w:val="22"/>
                <w:szCs w:val="22"/>
              </w:rPr>
              <w:t>основское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д.Крутиха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д. Груздева</w:t>
            </w:r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</w:t>
            </w:r>
            <w:proofErr w:type="spellStart"/>
            <w:r w:rsidRPr="000450C2">
              <w:rPr>
                <w:sz w:val="22"/>
                <w:szCs w:val="22"/>
              </w:rPr>
              <w:t>Зел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ноборская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общеобразовательная школа Шадринского района Курганской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ласти»</w:t>
            </w:r>
          </w:p>
        </w:tc>
        <w:tc>
          <w:tcPr>
            <w:tcW w:w="1987" w:type="dxa"/>
            <w:gridSpan w:val="2"/>
          </w:tcPr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.З</w:t>
            </w:r>
            <w:proofErr w:type="gramEnd"/>
            <w:r w:rsidRPr="000450C2">
              <w:rPr>
                <w:sz w:val="22"/>
                <w:szCs w:val="22"/>
              </w:rPr>
              <w:t>еленоборское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д.Песьяное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Саткан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Ольховское</w:t>
            </w:r>
            <w:proofErr w:type="spellEnd"/>
            <w:r w:rsidRPr="000450C2">
              <w:rPr>
                <w:sz w:val="22"/>
                <w:szCs w:val="22"/>
              </w:rPr>
              <w:t xml:space="preserve"> Озеро, с. </w:t>
            </w:r>
            <w:proofErr w:type="spellStart"/>
            <w:r w:rsidRPr="000450C2">
              <w:rPr>
                <w:sz w:val="22"/>
                <w:szCs w:val="22"/>
              </w:rPr>
              <w:t>Байрак</w:t>
            </w:r>
            <w:proofErr w:type="spellEnd"/>
          </w:p>
        </w:tc>
        <w:tc>
          <w:tcPr>
            <w:tcW w:w="2047" w:type="dxa"/>
            <w:gridSpan w:val="4"/>
          </w:tcPr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.З</w:t>
            </w:r>
            <w:proofErr w:type="gramEnd"/>
            <w:r w:rsidRPr="000450C2">
              <w:rPr>
                <w:sz w:val="22"/>
                <w:szCs w:val="22"/>
              </w:rPr>
              <w:t>еленоборское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д.Песьяное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Саткан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Ольховское</w:t>
            </w:r>
            <w:proofErr w:type="spellEnd"/>
            <w:r w:rsidRPr="000450C2">
              <w:rPr>
                <w:sz w:val="22"/>
                <w:szCs w:val="22"/>
              </w:rPr>
              <w:t xml:space="preserve"> Оз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 xml:space="preserve">ро, с. </w:t>
            </w:r>
            <w:proofErr w:type="spellStart"/>
            <w:r w:rsidRPr="000450C2">
              <w:rPr>
                <w:sz w:val="22"/>
                <w:szCs w:val="22"/>
              </w:rPr>
              <w:t>Байрак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«Ив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нищевская основная общеобразовательная школа Шадринского района Курганской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ласти»</w:t>
            </w:r>
          </w:p>
        </w:tc>
        <w:tc>
          <w:tcPr>
            <w:tcW w:w="2017" w:type="dxa"/>
            <w:gridSpan w:val="4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2017" w:type="dxa"/>
            <w:gridSpan w:val="2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.И</w:t>
            </w:r>
            <w:proofErr w:type="gramEnd"/>
            <w:r w:rsidRPr="000450C2">
              <w:rPr>
                <w:sz w:val="22"/>
                <w:szCs w:val="22"/>
              </w:rPr>
              <w:t>ванищевское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с.Ганино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с.Агапино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казё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</w:t>
            </w:r>
            <w:proofErr w:type="spellStart"/>
            <w:r w:rsidRPr="000450C2">
              <w:rPr>
                <w:sz w:val="22"/>
                <w:szCs w:val="22"/>
              </w:rPr>
              <w:t>Ил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тяковская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щеобразовательная школа Шадринского района Курганской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ласти»</w:t>
            </w:r>
          </w:p>
        </w:tc>
        <w:tc>
          <w:tcPr>
            <w:tcW w:w="2017" w:type="dxa"/>
            <w:gridSpan w:val="4"/>
          </w:tcPr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Ильтяково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Плоская, </w:t>
            </w:r>
          </w:p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Прыгова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Кокорина, </w:t>
            </w:r>
          </w:p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д. Огонек</w:t>
            </w:r>
          </w:p>
        </w:tc>
        <w:tc>
          <w:tcPr>
            <w:tcW w:w="2017" w:type="dxa"/>
            <w:gridSpan w:val="2"/>
          </w:tcPr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Ильтяково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Плоская, </w:t>
            </w:r>
          </w:p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Прыгова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Кокорина, </w:t>
            </w:r>
          </w:p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д. Огонек</w:t>
            </w:r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</w:t>
            </w:r>
            <w:proofErr w:type="spellStart"/>
            <w:r w:rsidRPr="000450C2">
              <w:rPr>
                <w:sz w:val="22"/>
                <w:szCs w:val="22"/>
              </w:rPr>
              <w:t>Ко</w:t>
            </w:r>
            <w:r w:rsidRPr="000450C2">
              <w:rPr>
                <w:sz w:val="22"/>
                <w:szCs w:val="22"/>
              </w:rPr>
              <w:t>в</w:t>
            </w:r>
            <w:r w:rsidRPr="000450C2">
              <w:rPr>
                <w:sz w:val="22"/>
                <w:szCs w:val="22"/>
              </w:rPr>
              <w:t>рижская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щеобразовательная школа» Шадринского района Курганской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ласти</w:t>
            </w:r>
          </w:p>
        </w:tc>
        <w:tc>
          <w:tcPr>
            <w:tcW w:w="2017" w:type="dxa"/>
            <w:gridSpan w:val="4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оврига</w:t>
            </w:r>
            <w:proofErr w:type="spellEnd"/>
            <w:r w:rsidRPr="000450C2">
              <w:rPr>
                <w:sz w:val="22"/>
                <w:szCs w:val="22"/>
              </w:rPr>
              <w:t xml:space="preserve">,  </w:t>
            </w:r>
            <w:proofErr w:type="spellStart"/>
            <w:r w:rsidRPr="000450C2">
              <w:rPr>
                <w:sz w:val="22"/>
                <w:szCs w:val="22"/>
              </w:rPr>
              <w:t>д.Ячменево</w:t>
            </w:r>
            <w:proofErr w:type="spellEnd"/>
          </w:p>
        </w:tc>
        <w:tc>
          <w:tcPr>
            <w:tcW w:w="2017" w:type="dxa"/>
            <w:gridSpan w:val="2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оврига</w:t>
            </w:r>
            <w:proofErr w:type="spellEnd"/>
            <w:r w:rsidRPr="000450C2">
              <w:rPr>
                <w:sz w:val="22"/>
                <w:szCs w:val="22"/>
              </w:rPr>
              <w:t xml:space="preserve">,  </w:t>
            </w:r>
            <w:proofErr w:type="spellStart"/>
            <w:r w:rsidRPr="000450C2">
              <w:rPr>
                <w:sz w:val="22"/>
                <w:szCs w:val="22"/>
              </w:rPr>
              <w:t>д.Ячменево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</w:t>
            </w:r>
            <w:proofErr w:type="spellStart"/>
            <w:r w:rsidRPr="000450C2">
              <w:rPr>
                <w:sz w:val="22"/>
                <w:szCs w:val="22"/>
              </w:rPr>
              <w:t>Ми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галёвская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щеобразовательная школа Шадринского района Курганской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ласти»</w:t>
            </w:r>
          </w:p>
        </w:tc>
        <w:tc>
          <w:tcPr>
            <w:tcW w:w="2017" w:type="dxa"/>
            <w:gridSpan w:val="4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2017" w:type="dxa"/>
            <w:gridSpan w:val="2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Мингали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</w:t>
            </w:r>
            <w:proofErr w:type="spellStart"/>
            <w:r w:rsidRPr="000450C2">
              <w:rPr>
                <w:sz w:val="22"/>
                <w:szCs w:val="22"/>
              </w:rPr>
              <w:t>Неонилинская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</w:t>
            </w:r>
            <w:r w:rsidRPr="000450C2">
              <w:rPr>
                <w:sz w:val="22"/>
                <w:szCs w:val="22"/>
              </w:rPr>
              <w:t>в</w:t>
            </w:r>
            <w:r w:rsidRPr="000450C2">
              <w:rPr>
                <w:sz w:val="22"/>
                <w:szCs w:val="22"/>
              </w:rPr>
              <w:t>ная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ная школа Шадринск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го района Курганской области»</w:t>
            </w:r>
          </w:p>
        </w:tc>
        <w:tc>
          <w:tcPr>
            <w:tcW w:w="2017" w:type="dxa"/>
            <w:gridSpan w:val="4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2017" w:type="dxa"/>
            <w:gridSpan w:val="2"/>
          </w:tcPr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Неонилинское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Титова, </w:t>
            </w: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.Б</w:t>
            </w:r>
            <w:proofErr w:type="gramEnd"/>
            <w:r w:rsidRPr="000450C2">
              <w:rPr>
                <w:sz w:val="22"/>
                <w:szCs w:val="22"/>
              </w:rPr>
              <w:t>орчаниново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</w:t>
            </w:r>
            <w:proofErr w:type="spellStart"/>
            <w:r w:rsidRPr="000450C2">
              <w:rPr>
                <w:sz w:val="22"/>
                <w:szCs w:val="22"/>
              </w:rPr>
              <w:t>Пе</w:t>
            </w:r>
            <w:r w:rsidRPr="000450C2">
              <w:rPr>
                <w:sz w:val="22"/>
                <w:szCs w:val="22"/>
              </w:rPr>
              <w:t>с</w:t>
            </w:r>
            <w:r w:rsidRPr="000450C2">
              <w:rPr>
                <w:sz w:val="22"/>
                <w:szCs w:val="22"/>
              </w:rPr>
              <w:t>чанотаволжанская</w:t>
            </w:r>
            <w:proofErr w:type="spellEnd"/>
            <w:r w:rsidRPr="000450C2">
              <w:rPr>
                <w:sz w:val="22"/>
                <w:szCs w:val="22"/>
              </w:rPr>
              <w:t xml:space="preserve"> о</w:t>
            </w:r>
            <w:r w:rsidRPr="000450C2">
              <w:rPr>
                <w:sz w:val="22"/>
                <w:szCs w:val="22"/>
              </w:rPr>
              <w:t>с</w:t>
            </w:r>
            <w:r w:rsidRPr="000450C2">
              <w:rPr>
                <w:sz w:val="22"/>
                <w:szCs w:val="22"/>
              </w:rPr>
              <w:t>новная общеобразов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тельная школа Шадри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ского района Курга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2017" w:type="dxa"/>
            <w:gridSpan w:val="4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2017" w:type="dxa"/>
            <w:gridSpan w:val="2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Песчанотаво</w:t>
            </w:r>
            <w:r w:rsidRPr="000450C2">
              <w:rPr>
                <w:sz w:val="22"/>
                <w:szCs w:val="22"/>
              </w:rPr>
              <w:t>л</w:t>
            </w:r>
            <w:r w:rsidRPr="000450C2">
              <w:rPr>
                <w:sz w:val="22"/>
                <w:szCs w:val="22"/>
              </w:rPr>
              <w:t>жанское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.Ф</w:t>
            </w:r>
            <w:proofErr w:type="gramEnd"/>
            <w:r w:rsidRPr="000450C2">
              <w:rPr>
                <w:sz w:val="22"/>
                <w:szCs w:val="22"/>
              </w:rPr>
              <w:t>рунзе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«Понькинская основная общеобразовательная школа Шадринского района Курганской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ласти»</w:t>
            </w:r>
          </w:p>
        </w:tc>
        <w:tc>
          <w:tcPr>
            <w:tcW w:w="2059" w:type="dxa"/>
            <w:gridSpan w:val="5"/>
          </w:tcPr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Пон</w:t>
            </w:r>
            <w:r>
              <w:rPr>
                <w:sz w:val="22"/>
                <w:szCs w:val="22"/>
              </w:rPr>
              <w:t>ькино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Ермакова, </w:t>
            </w:r>
          </w:p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Никитино</w:t>
            </w:r>
          </w:p>
        </w:tc>
        <w:tc>
          <w:tcPr>
            <w:tcW w:w="1975" w:type="dxa"/>
          </w:tcPr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Пон</w:t>
            </w:r>
            <w:r>
              <w:rPr>
                <w:sz w:val="22"/>
                <w:szCs w:val="22"/>
              </w:rPr>
              <w:t>ькино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Ермакова, </w:t>
            </w:r>
          </w:p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Никитино</w:t>
            </w:r>
          </w:p>
        </w:tc>
        <w:tc>
          <w:tcPr>
            <w:tcW w:w="2408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</w:t>
            </w:r>
            <w:proofErr w:type="spellStart"/>
            <w:r w:rsidRPr="000450C2">
              <w:rPr>
                <w:sz w:val="22"/>
                <w:szCs w:val="22"/>
              </w:rPr>
              <w:t>Су</w:t>
            </w:r>
            <w:r w:rsidRPr="000450C2">
              <w:rPr>
                <w:sz w:val="22"/>
                <w:szCs w:val="22"/>
              </w:rPr>
              <w:t>х</w:t>
            </w:r>
            <w:r w:rsidRPr="000450C2">
              <w:rPr>
                <w:sz w:val="22"/>
                <w:szCs w:val="22"/>
              </w:rPr>
              <w:t>ринская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щеобразовательная школа» Шадринского района Курганской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ласти</w:t>
            </w:r>
          </w:p>
        </w:tc>
        <w:tc>
          <w:tcPr>
            <w:tcW w:w="2059" w:type="dxa"/>
            <w:gridSpan w:val="5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Сухринское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</w:t>
            </w:r>
            <w:proofErr w:type="spellStart"/>
            <w:r w:rsidRPr="000450C2">
              <w:rPr>
                <w:sz w:val="22"/>
                <w:szCs w:val="22"/>
              </w:rPr>
              <w:t>Замараевское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п. </w:t>
            </w:r>
            <w:proofErr w:type="spellStart"/>
            <w:r w:rsidRPr="000450C2">
              <w:rPr>
                <w:sz w:val="22"/>
                <w:szCs w:val="22"/>
              </w:rPr>
              <w:t>Лещево-Замараево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общеобразовател</w:t>
            </w:r>
            <w:r w:rsidRPr="000450C2">
              <w:rPr>
                <w:sz w:val="22"/>
                <w:szCs w:val="22"/>
              </w:rPr>
              <w:t>ь</w:t>
            </w:r>
            <w:r w:rsidRPr="000450C2">
              <w:rPr>
                <w:sz w:val="22"/>
                <w:szCs w:val="22"/>
              </w:rPr>
              <w:t>ное  учреждение «Ч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>ремисская основная общеобразовательная школа Шадринского района Курганской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ласти»</w:t>
            </w:r>
          </w:p>
        </w:tc>
        <w:tc>
          <w:tcPr>
            <w:tcW w:w="2059" w:type="dxa"/>
            <w:gridSpan w:val="5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Черемисское,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ельникова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д.Качусово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</w:t>
            </w:r>
            <w:r w:rsidRPr="000450C2">
              <w:rPr>
                <w:sz w:val="22"/>
                <w:szCs w:val="22"/>
              </w:rPr>
              <w:t xml:space="preserve"> </w:t>
            </w:r>
            <w:proofErr w:type="spellStart"/>
            <w:r w:rsidRPr="000450C2">
              <w:rPr>
                <w:sz w:val="22"/>
                <w:szCs w:val="22"/>
              </w:rPr>
              <w:t>д.Шахматова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д.Комария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д.Барневское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д.Барневка</w:t>
            </w:r>
            <w:proofErr w:type="spellEnd"/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ind w:left="61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бю</w:t>
            </w:r>
            <w:r w:rsidRPr="000450C2">
              <w:rPr>
                <w:sz w:val="22"/>
                <w:szCs w:val="22"/>
              </w:rPr>
              <w:t>д</w:t>
            </w:r>
            <w:r w:rsidRPr="000450C2">
              <w:rPr>
                <w:sz w:val="22"/>
                <w:szCs w:val="22"/>
              </w:rPr>
              <w:t>жетное общеобразов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Чистопрудненская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общеобраз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вательная школа Ша</w:t>
            </w:r>
            <w:r w:rsidRPr="000450C2">
              <w:rPr>
                <w:sz w:val="22"/>
                <w:szCs w:val="22"/>
              </w:rPr>
              <w:t>д</w:t>
            </w:r>
            <w:r w:rsidRPr="000450C2">
              <w:rPr>
                <w:sz w:val="22"/>
                <w:szCs w:val="22"/>
              </w:rPr>
              <w:t>ринского района Ку</w:t>
            </w:r>
            <w:r w:rsidRPr="000450C2">
              <w:rPr>
                <w:sz w:val="22"/>
                <w:szCs w:val="22"/>
              </w:rPr>
              <w:t>р</w:t>
            </w:r>
            <w:r w:rsidRPr="000450C2">
              <w:rPr>
                <w:sz w:val="22"/>
                <w:szCs w:val="22"/>
              </w:rPr>
              <w:t>ганской области»</w:t>
            </w:r>
          </w:p>
        </w:tc>
        <w:tc>
          <w:tcPr>
            <w:tcW w:w="2059" w:type="dxa"/>
            <w:gridSpan w:val="5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с. Чистопрудное</w:t>
            </w:r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9678" w:type="dxa"/>
            <w:gridSpan w:val="10"/>
          </w:tcPr>
          <w:p w:rsidR="005D61D8" w:rsidRPr="000450C2" w:rsidRDefault="005D61D8" w:rsidP="00E970A0">
            <w:pPr>
              <w:ind w:left="54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0450C2">
              <w:rPr>
                <w:b/>
                <w:sz w:val="22"/>
                <w:szCs w:val="22"/>
              </w:rPr>
              <w:t>Дошкольн</w:t>
            </w:r>
            <w:r>
              <w:rPr>
                <w:b/>
                <w:sz w:val="22"/>
                <w:szCs w:val="22"/>
              </w:rPr>
              <w:t>ое образование</w:t>
            </w: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>вательное учреждение «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Агапинский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>детский сад Шадринского рай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на Курганской области»</w:t>
            </w:r>
          </w:p>
        </w:tc>
        <w:tc>
          <w:tcPr>
            <w:tcW w:w="2059" w:type="dxa"/>
            <w:gridSpan w:val="5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.И</w:t>
            </w:r>
            <w:proofErr w:type="gramEnd"/>
            <w:r w:rsidRPr="000450C2">
              <w:rPr>
                <w:sz w:val="22"/>
                <w:szCs w:val="22"/>
              </w:rPr>
              <w:t>ванищевское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с.Ганино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с.Агапино</w:t>
            </w:r>
            <w:proofErr w:type="spellEnd"/>
          </w:p>
        </w:tc>
        <w:tc>
          <w:tcPr>
            <w:tcW w:w="1975" w:type="dxa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hd w:val="clear" w:color="auto" w:fill="FFFFFF"/>
              <w:snapToGrid w:val="0"/>
              <w:ind w:firstLine="2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 xml:space="preserve">вательное учреждение 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Батуринский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>детский сад «Колосок» Ша</w:t>
            </w:r>
            <w:r w:rsidRPr="000450C2">
              <w:rPr>
                <w:sz w:val="22"/>
                <w:szCs w:val="22"/>
              </w:rPr>
              <w:t>д</w:t>
            </w:r>
            <w:r w:rsidRPr="000450C2">
              <w:rPr>
                <w:sz w:val="22"/>
                <w:szCs w:val="22"/>
              </w:rPr>
              <w:t>ринского района Ку</w:t>
            </w:r>
            <w:r w:rsidRPr="000450C2">
              <w:rPr>
                <w:sz w:val="22"/>
                <w:szCs w:val="22"/>
              </w:rPr>
              <w:t>р</w:t>
            </w:r>
            <w:r w:rsidRPr="000450C2">
              <w:rPr>
                <w:sz w:val="22"/>
                <w:szCs w:val="22"/>
              </w:rPr>
              <w:t>ганской области</w:t>
            </w:r>
          </w:p>
        </w:tc>
        <w:tc>
          <w:tcPr>
            <w:tcW w:w="2059" w:type="dxa"/>
            <w:gridSpan w:val="5"/>
          </w:tcPr>
          <w:p w:rsidR="005D61D8" w:rsidRDefault="005D61D8" w:rsidP="00E970A0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.Б</w:t>
            </w:r>
            <w:proofErr w:type="gramEnd"/>
            <w:r w:rsidRPr="000450C2">
              <w:rPr>
                <w:sz w:val="22"/>
                <w:szCs w:val="22"/>
              </w:rPr>
              <w:t>атурино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д.Комсомольская</w:t>
            </w:r>
            <w:proofErr w:type="spellEnd"/>
            <w:r w:rsidRPr="000450C2">
              <w:rPr>
                <w:sz w:val="22"/>
                <w:szCs w:val="22"/>
              </w:rPr>
              <w:t xml:space="preserve">,  </w:t>
            </w:r>
            <w:proofErr w:type="spellStart"/>
            <w:r w:rsidRPr="000450C2">
              <w:rPr>
                <w:sz w:val="22"/>
                <w:szCs w:val="22"/>
              </w:rPr>
              <w:t>д.Колесниково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д.Камчатка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с. Большое Каб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нье,</w:t>
            </w:r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Моховое,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.Ч</w:t>
            </w:r>
            <w:proofErr w:type="gramEnd"/>
            <w:r w:rsidRPr="000450C2">
              <w:rPr>
                <w:sz w:val="22"/>
                <w:szCs w:val="22"/>
              </w:rPr>
              <w:t>истополье</w:t>
            </w:r>
            <w:proofErr w:type="spellEnd"/>
          </w:p>
        </w:tc>
        <w:tc>
          <w:tcPr>
            <w:tcW w:w="1975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>вательное учреждение «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Верхнеполевской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>де</w:t>
            </w:r>
            <w:r w:rsidRPr="000450C2">
              <w:rPr>
                <w:sz w:val="22"/>
                <w:szCs w:val="22"/>
              </w:rPr>
              <w:t>т</w:t>
            </w:r>
            <w:r w:rsidRPr="000450C2">
              <w:rPr>
                <w:sz w:val="22"/>
                <w:szCs w:val="22"/>
              </w:rPr>
              <w:t>ский сад Шадринского района Курганской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ласти»</w:t>
            </w:r>
          </w:p>
        </w:tc>
        <w:tc>
          <w:tcPr>
            <w:tcW w:w="2059" w:type="dxa"/>
            <w:gridSpan w:val="5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с. Верхняя Полевая</w:t>
            </w:r>
          </w:p>
        </w:tc>
        <w:tc>
          <w:tcPr>
            <w:tcW w:w="1975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>вательное учреждение «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Верхозинский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>детский сад Шадринского рай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на Курганской области»</w:t>
            </w:r>
          </w:p>
        </w:tc>
        <w:tc>
          <w:tcPr>
            <w:tcW w:w="2059" w:type="dxa"/>
            <w:gridSpan w:val="5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.В</w:t>
            </w:r>
            <w:proofErr w:type="gramEnd"/>
            <w:r w:rsidRPr="000450C2">
              <w:rPr>
                <w:sz w:val="22"/>
                <w:szCs w:val="22"/>
              </w:rPr>
              <w:t>ерхозино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д.Кондакова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Крестовское</w:t>
            </w:r>
            <w:proofErr w:type="spellEnd"/>
          </w:p>
        </w:tc>
        <w:tc>
          <w:tcPr>
            <w:tcW w:w="1975" w:type="dxa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 xml:space="preserve">вательное учреждение Ключевской </w:t>
            </w:r>
            <w:r w:rsidRPr="000450C2">
              <w:rPr>
                <w:sz w:val="22"/>
                <w:szCs w:val="22"/>
              </w:rPr>
              <w:t>детский сад «Ягодка» Шадри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ского района Курга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ской области</w:t>
            </w:r>
          </w:p>
        </w:tc>
        <w:tc>
          <w:tcPr>
            <w:tcW w:w="2059" w:type="dxa"/>
            <w:gridSpan w:val="5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лючи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с.Прогресс</w:t>
            </w:r>
            <w:proofErr w:type="spellEnd"/>
          </w:p>
        </w:tc>
        <w:tc>
          <w:tcPr>
            <w:tcW w:w="1975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 xml:space="preserve">вательное учреждение 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Краснозвездинский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>де</w:t>
            </w:r>
            <w:r w:rsidRPr="000450C2">
              <w:rPr>
                <w:sz w:val="22"/>
                <w:szCs w:val="22"/>
              </w:rPr>
              <w:t>т</w:t>
            </w:r>
            <w:r w:rsidRPr="000450C2">
              <w:rPr>
                <w:sz w:val="22"/>
                <w:szCs w:val="22"/>
              </w:rPr>
              <w:t>ский сад «Ручеек» Шадринского района Курганской области</w:t>
            </w:r>
          </w:p>
        </w:tc>
        <w:tc>
          <w:tcPr>
            <w:tcW w:w="2059" w:type="dxa"/>
            <w:gridSpan w:val="5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proofErr w:type="gramStart"/>
            <w:r w:rsidRPr="000450C2">
              <w:rPr>
                <w:sz w:val="22"/>
                <w:szCs w:val="22"/>
              </w:rPr>
              <w:t>с</w:t>
            </w:r>
            <w:proofErr w:type="gramEnd"/>
            <w:r w:rsidRPr="000450C2">
              <w:rPr>
                <w:sz w:val="22"/>
                <w:szCs w:val="22"/>
              </w:rPr>
              <w:t xml:space="preserve">. </w:t>
            </w:r>
            <w:proofErr w:type="gramStart"/>
            <w:r w:rsidRPr="000450C2">
              <w:rPr>
                <w:sz w:val="22"/>
                <w:szCs w:val="22"/>
              </w:rPr>
              <w:t>Красная</w:t>
            </w:r>
            <w:proofErr w:type="gramEnd"/>
            <w:r w:rsidRPr="000450C2">
              <w:rPr>
                <w:sz w:val="22"/>
                <w:szCs w:val="22"/>
              </w:rPr>
              <w:t xml:space="preserve"> Звезда,  д. Максимова, </w:t>
            </w:r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</w:t>
            </w:r>
            <w:proofErr w:type="spellStart"/>
            <w:r w:rsidRPr="000450C2">
              <w:rPr>
                <w:sz w:val="22"/>
                <w:szCs w:val="22"/>
              </w:rPr>
              <w:t>Погадайское</w:t>
            </w:r>
            <w:proofErr w:type="spellEnd"/>
            <w:r w:rsidRPr="000450C2">
              <w:rPr>
                <w:sz w:val="22"/>
                <w:szCs w:val="22"/>
              </w:rPr>
              <w:t>,    д. Демьяна Бедн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 xml:space="preserve">го, </w:t>
            </w:r>
          </w:p>
          <w:p w:rsidR="005D61D8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Октябрь,</w:t>
            </w:r>
          </w:p>
          <w:p w:rsidR="005D61D8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с. </w:t>
            </w:r>
            <w:proofErr w:type="spellStart"/>
            <w:r w:rsidRPr="000450C2">
              <w:rPr>
                <w:sz w:val="22"/>
                <w:szCs w:val="22"/>
              </w:rPr>
              <w:t>Демино</w:t>
            </w:r>
            <w:proofErr w:type="spellEnd"/>
            <w:r w:rsidRPr="000450C2">
              <w:rPr>
                <w:sz w:val="22"/>
                <w:szCs w:val="22"/>
              </w:rPr>
              <w:t xml:space="preserve">,  </w:t>
            </w:r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Жеребенкова</w:t>
            </w:r>
            <w:proofErr w:type="spellEnd"/>
            <w:r w:rsidRPr="000450C2">
              <w:rPr>
                <w:sz w:val="22"/>
                <w:szCs w:val="22"/>
              </w:rPr>
              <w:t xml:space="preserve">,  </w:t>
            </w:r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д. Ельничная</w:t>
            </w:r>
          </w:p>
        </w:tc>
        <w:tc>
          <w:tcPr>
            <w:tcW w:w="1975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 xml:space="preserve">вательное учреждение 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Краснонивинский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>де</w:t>
            </w:r>
            <w:r w:rsidRPr="000450C2">
              <w:rPr>
                <w:sz w:val="22"/>
                <w:szCs w:val="22"/>
              </w:rPr>
              <w:t>т</w:t>
            </w:r>
            <w:r w:rsidRPr="000450C2">
              <w:rPr>
                <w:sz w:val="22"/>
                <w:szCs w:val="22"/>
              </w:rPr>
              <w:t>ский сад «</w:t>
            </w:r>
            <w:proofErr w:type="spellStart"/>
            <w:r w:rsidRPr="000450C2">
              <w:rPr>
                <w:sz w:val="22"/>
                <w:szCs w:val="22"/>
              </w:rPr>
              <w:t>Нивушка</w:t>
            </w:r>
            <w:proofErr w:type="spellEnd"/>
            <w:r w:rsidRPr="000450C2">
              <w:rPr>
                <w:sz w:val="22"/>
                <w:szCs w:val="22"/>
              </w:rPr>
              <w:t>» Шадринского района Курганской области</w:t>
            </w:r>
          </w:p>
        </w:tc>
        <w:tc>
          <w:tcPr>
            <w:tcW w:w="2059" w:type="dxa"/>
            <w:gridSpan w:val="5"/>
          </w:tcPr>
          <w:p w:rsidR="005D61D8" w:rsidRDefault="005D61D8" w:rsidP="00E970A0">
            <w:pPr>
              <w:rPr>
                <w:sz w:val="22"/>
                <w:szCs w:val="22"/>
              </w:rPr>
            </w:pPr>
            <w:proofErr w:type="gramStart"/>
            <w:r w:rsidRPr="000450C2">
              <w:rPr>
                <w:sz w:val="22"/>
                <w:szCs w:val="22"/>
              </w:rPr>
              <w:t>с</w:t>
            </w:r>
            <w:proofErr w:type="gramEnd"/>
            <w:r w:rsidRPr="000450C2">
              <w:rPr>
                <w:sz w:val="22"/>
                <w:szCs w:val="22"/>
              </w:rPr>
              <w:t xml:space="preserve">. Красная Нива,  </w:t>
            </w:r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Макарово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Симакова,  </w:t>
            </w:r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д. Одина</w:t>
            </w:r>
          </w:p>
        </w:tc>
        <w:tc>
          <w:tcPr>
            <w:tcW w:w="1975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 xml:space="preserve">вательное учреждение 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Мыльниковский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>де</w:t>
            </w:r>
            <w:r w:rsidRPr="000450C2">
              <w:rPr>
                <w:sz w:val="22"/>
                <w:szCs w:val="22"/>
              </w:rPr>
              <w:t>т</w:t>
            </w:r>
            <w:r w:rsidRPr="000450C2">
              <w:rPr>
                <w:sz w:val="22"/>
                <w:szCs w:val="22"/>
              </w:rPr>
              <w:t>ский сад «Земляничка» Шадринского района Курганской области</w:t>
            </w:r>
          </w:p>
        </w:tc>
        <w:tc>
          <w:tcPr>
            <w:tcW w:w="2059" w:type="dxa"/>
            <w:gridSpan w:val="5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Мыльниково</w:t>
            </w:r>
            <w:proofErr w:type="spellEnd"/>
          </w:p>
        </w:tc>
        <w:tc>
          <w:tcPr>
            <w:tcW w:w="1975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>вательное учреждение «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Нижнеполевской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>де</w:t>
            </w:r>
            <w:r w:rsidRPr="000450C2">
              <w:rPr>
                <w:sz w:val="22"/>
                <w:szCs w:val="22"/>
              </w:rPr>
              <w:t>т</w:t>
            </w:r>
            <w:r w:rsidRPr="000450C2">
              <w:rPr>
                <w:sz w:val="22"/>
                <w:szCs w:val="22"/>
              </w:rPr>
              <w:t>ский сад Шадринского района Курганской о</w:t>
            </w:r>
            <w:r w:rsidRPr="000450C2">
              <w:rPr>
                <w:sz w:val="22"/>
                <w:szCs w:val="22"/>
              </w:rPr>
              <w:t>б</w:t>
            </w:r>
            <w:r w:rsidRPr="000450C2">
              <w:rPr>
                <w:sz w:val="22"/>
                <w:szCs w:val="22"/>
              </w:rPr>
              <w:t>ласти»</w:t>
            </w:r>
          </w:p>
        </w:tc>
        <w:tc>
          <w:tcPr>
            <w:tcW w:w="2059" w:type="dxa"/>
            <w:gridSpan w:val="5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Нижнеполе</w:t>
            </w:r>
            <w:r w:rsidRPr="000450C2">
              <w:rPr>
                <w:sz w:val="22"/>
                <w:szCs w:val="22"/>
              </w:rPr>
              <w:t>в</w:t>
            </w:r>
            <w:r w:rsidRPr="000450C2">
              <w:rPr>
                <w:sz w:val="22"/>
                <w:szCs w:val="22"/>
              </w:rPr>
              <w:t>ское</w:t>
            </w:r>
            <w:proofErr w:type="spellEnd"/>
            <w:r w:rsidRPr="000450C2">
              <w:rPr>
                <w:sz w:val="22"/>
                <w:szCs w:val="22"/>
              </w:rPr>
              <w:t>, д. Назарова,</w:t>
            </w:r>
          </w:p>
          <w:p w:rsidR="005D61D8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Чернякова</w:t>
            </w:r>
            <w:proofErr w:type="spellEnd"/>
            <w:r w:rsidRPr="000450C2">
              <w:rPr>
                <w:sz w:val="22"/>
                <w:szCs w:val="22"/>
              </w:rPr>
              <w:t xml:space="preserve">,   </w:t>
            </w:r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 xml:space="preserve">вательное учреждение «Ольховский </w:t>
            </w:r>
            <w:r w:rsidRPr="000450C2">
              <w:rPr>
                <w:sz w:val="22"/>
                <w:szCs w:val="22"/>
              </w:rPr>
              <w:t>детский сад Шадринского рай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на Курганской области»</w:t>
            </w:r>
          </w:p>
        </w:tc>
        <w:tc>
          <w:tcPr>
            <w:tcW w:w="2059" w:type="dxa"/>
            <w:gridSpan w:val="5"/>
          </w:tcPr>
          <w:p w:rsidR="005D61D8" w:rsidRDefault="005D61D8" w:rsidP="00E970A0">
            <w:pPr>
              <w:rPr>
                <w:sz w:val="22"/>
                <w:szCs w:val="22"/>
              </w:rPr>
            </w:pPr>
            <w:proofErr w:type="gramStart"/>
            <w:r w:rsidRPr="000450C2">
              <w:rPr>
                <w:sz w:val="22"/>
                <w:szCs w:val="22"/>
              </w:rPr>
              <w:t>с</w:t>
            </w:r>
            <w:proofErr w:type="gramEnd"/>
            <w:r w:rsidRPr="000450C2">
              <w:rPr>
                <w:sz w:val="22"/>
                <w:szCs w:val="22"/>
              </w:rPr>
              <w:t xml:space="preserve">. Ольховка, </w:t>
            </w:r>
          </w:p>
          <w:p w:rsidR="005D61D8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Перунова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с. Тарасова, </w:t>
            </w:r>
          </w:p>
          <w:p w:rsidR="005D61D8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Топорищево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Каткова</w:t>
            </w:r>
          </w:p>
        </w:tc>
        <w:tc>
          <w:tcPr>
            <w:tcW w:w="1975" w:type="dxa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 xml:space="preserve">вательное учреждение Погорельский </w:t>
            </w:r>
            <w:r w:rsidRPr="000450C2">
              <w:rPr>
                <w:sz w:val="22"/>
                <w:szCs w:val="22"/>
              </w:rPr>
              <w:t>детский сад «Фонтанчик» Ша</w:t>
            </w:r>
            <w:r w:rsidRPr="000450C2">
              <w:rPr>
                <w:sz w:val="22"/>
                <w:szCs w:val="22"/>
              </w:rPr>
              <w:t>д</w:t>
            </w:r>
            <w:r w:rsidRPr="000450C2">
              <w:rPr>
                <w:sz w:val="22"/>
                <w:szCs w:val="22"/>
              </w:rPr>
              <w:t>ринского района Ку</w:t>
            </w:r>
            <w:r w:rsidRPr="000450C2">
              <w:rPr>
                <w:sz w:val="22"/>
                <w:szCs w:val="22"/>
              </w:rPr>
              <w:t>р</w:t>
            </w:r>
            <w:r w:rsidRPr="000450C2">
              <w:rPr>
                <w:sz w:val="22"/>
                <w:szCs w:val="22"/>
              </w:rPr>
              <w:t>ганской области</w:t>
            </w:r>
          </w:p>
        </w:tc>
        <w:tc>
          <w:tcPr>
            <w:tcW w:w="2009" w:type="dxa"/>
            <w:gridSpan w:val="3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Погорелка</w:t>
            </w:r>
            <w:proofErr w:type="spellEnd"/>
          </w:p>
        </w:tc>
        <w:tc>
          <w:tcPr>
            <w:tcW w:w="2025" w:type="dxa"/>
            <w:gridSpan w:val="3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 xml:space="preserve">вательное учреждение Погорельский </w:t>
            </w:r>
            <w:r w:rsidRPr="000450C2">
              <w:rPr>
                <w:sz w:val="22"/>
                <w:szCs w:val="22"/>
              </w:rPr>
              <w:t>детский сад «Рябинка» Шадри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ского района Курга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ской области</w:t>
            </w:r>
          </w:p>
        </w:tc>
        <w:tc>
          <w:tcPr>
            <w:tcW w:w="2009" w:type="dxa"/>
            <w:gridSpan w:val="3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Погорелка</w:t>
            </w:r>
            <w:proofErr w:type="spellEnd"/>
          </w:p>
        </w:tc>
        <w:tc>
          <w:tcPr>
            <w:tcW w:w="2025" w:type="dxa"/>
            <w:gridSpan w:val="3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hd w:val="clear" w:color="auto" w:fill="FFFFFF"/>
              <w:snapToGrid w:val="0"/>
              <w:rPr>
                <w:spacing w:val="-1"/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 дошкольное обр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зовательное учрежд</w:t>
            </w:r>
            <w:r w:rsidRPr="000450C2">
              <w:rPr>
                <w:sz w:val="22"/>
                <w:szCs w:val="22"/>
              </w:rPr>
              <w:t>е</w:t>
            </w:r>
            <w:r w:rsidRPr="000450C2">
              <w:rPr>
                <w:sz w:val="22"/>
                <w:szCs w:val="22"/>
              </w:rPr>
              <w:t xml:space="preserve">ние </w:t>
            </w:r>
            <w:r w:rsidRPr="000450C2">
              <w:rPr>
                <w:spacing w:val="-1"/>
                <w:sz w:val="22"/>
                <w:szCs w:val="22"/>
              </w:rPr>
              <w:t>«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Песчанотаволжа</w:t>
            </w:r>
            <w:r w:rsidRPr="000450C2">
              <w:rPr>
                <w:spacing w:val="-1"/>
                <w:sz w:val="22"/>
                <w:szCs w:val="22"/>
              </w:rPr>
              <w:t>н</w:t>
            </w:r>
            <w:r w:rsidRPr="000450C2">
              <w:rPr>
                <w:spacing w:val="-1"/>
                <w:sz w:val="22"/>
                <w:szCs w:val="22"/>
              </w:rPr>
              <w:t>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детский сад Ша</w:t>
            </w:r>
            <w:r w:rsidRPr="000450C2">
              <w:rPr>
                <w:spacing w:val="-1"/>
                <w:sz w:val="22"/>
                <w:szCs w:val="22"/>
              </w:rPr>
              <w:t>д</w:t>
            </w:r>
            <w:r w:rsidRPr="000450C2">
              <w:rPr>
                <w:spacing w:val="-1"/>
                <w:sz w:val="22"/>
                <w:szCs w:val="22"/>
              </w:rPr>
              <w:t>ринского района Ку</w:t>
            </w:r>
            <w:r w:rsidRPr="000450C2">
              <w:rPr>
                <w:spacing w:val="-1"/>
                <w:sz w:val="22"/>
                <w:szCs w:val="22"/>
              </w:rPr>
              <w:t>р</w:t>
            </w:r>
            <w:r w:rsidRPr="000450C2">
              <w:rPr>
                <w:spacing w:val="-1"/>
                <w:sz w:val="22"/>
                <w:szCs w:val="22"/>
              </w:rPr>
              <w:t>ганской области»</w:t>
            </w:r>
          </w:p>
        </w:tc>
        <w:tc>
          <w:tcPr>
            <w:tcW w:w="2009" w:type="dxa"/>
            <w:gridSpan w:val="3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Песчанотаво</w:t>
            </w:r>
            <w:r w:rsidRPr="000450C2">
              <w:rPr>
                <w:sz w:val="22"/>
                <w:szCs w:val="22"/>
              </w:rPr>
              <w:t>л</w:t>
            </w:r>
            <w:r w:rsidRPr="000450C2">
              <w:rPr>
                <w:sz w:val="22"/>
                <w:szCs w:val="22"/>
              </w:rPr>
              <w:t>жанское</w:t>
            </w:r>
            <w:proofErr w:type="spellEnd"/>
            <w:r w:rsidRPr="000450C2">
              <w:rPr>
                <w:sz w:val="22"/>
                <w:szCs w:val="22"/>
              </w:rPr>
              <w:t>, д. Фрунзе</w:t>
            </w:r>
          </w:p>
        </w:tc>
        <w:tc>
          <w:tcPr>
            <w:tcW w:w="2025" w:type="dxa"/>
            <w:gridSpan w:val="3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 xml:space="preserve">вательное учреждение 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Соровской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>детский сад «Колокольчик» Ша</w:t>
            </w:r>
            <w:r w:rsidRPr="000450C2">
              <w:rPr>
                <w:sz w:val="22"/>
                <w:szCs w:val="22"/>
              </w:rPr>
              <w:t>д</w:t>
            </w:r>
            <w:r w:rsidRPr="000450C2">
              <w:rPr>
                <w:sz w:val="22"/>
                <w:szCs w:val="22"/>
              </w:rPr>
              <w:t>ринского района Ку</w:t>
            </w:r>
            <w:r w:rsidRPr="000450C2">
              <w:rPr>
                <w:sz w:val="22"/>
                <w:szCs w:val="22"/>
              </w:rPr>
              <w:t>р</w:t>
            </w:r>
            <w:r w:rsidRPr="000450C2">
              <w:rPr>
                <w:sz w:val="22"/>
                <w:szCs w:val="22"/>
              </w:rPr>
              <w:t>ганской области</w:t>
            </w:r>
          </w:p>
        </w:tc>
        <w:tc>
          <w:tcPr>
            <w:tcW w:w="2009" w:type="dxa"/>
            <w:gridSpan w:val="3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Соровское</w:t>
            </w:r>
            <w:proofErr w:type="spellEnd"/>
          </w:p>
        </w:tc>
        <w:tc>
          <w:tcPr>
            <w:tcW w:w="2025" w:type="dxa"/>
            <w:gridSpan w:val="3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>вательное учреждение «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Сухринский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>детский сад Шадринского рай</w:t>
            </w:r>
            <w:r w:rsidRPr="000450C2">
              <w:rPr>
                <w:sz w:val="22"/>
                <w:szCs w:val="22"/>
              </w:rPr>
              <w:t>о</w:t>
            </w:r>
            <w:r w:rsidRPr="000450C2">
              <w:rPr>
                <w:sz w:val="22"/>
                <w:szCs w:val="22"/>
              </w:rPr>
              <w:t>на Курганской области»</w:t>
            </w:r>
          </w:p>
        </w:tc>
        <w:tc>
          <w:tcPr>
            <w:tcW w:w="2009" w:type="dxa"/>
            <w:gridSpan w:val="3"/>
          </w:tcPr>
          <w:p w:rsidR="005D61D8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Сухринское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Замараев</w:t>
            </w:r>
            <w:r>
              <w:rPr>
                <w:sz w:val="22"/>
                <w:szCs w:val="22"/>
              </w:rPr>
              <w:t>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п. </w:t>
            </w:r>
            <w:proofErr w:type="spellStart"/>
            <w:r w:rsidRPr="000450C2">
              <w:rPr>
                <w:sz w:val="22"/>
                <w:szCs w:val="22"/>
              </w:rPr>
              <w:t>Лещево-Замараево</w:t>
            </w:r>
            <w:proofErr w:type="spellEnd"/>
          </w:p>
        </w:tc>
        <w:tc>
          <w:tcPr>
            <w:tcW w:w="2025" w:type="dxa"/>
            <w:gridSpan w:val="3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 xml:space="preserve">вательное учреждение Черемисский </w:t>
            </w:r>
            <w:r w:rsidRPr="000450C2">
              <w:rPr>
                <w:sz w:val="22"/>
                <w:szCs w:val="22"/>
              </w:rPr>
              <w:t>детский сад «Солнышко» Ша</w:t>
            </w:r>
            <w:r w:rsidRPr="000450C2">
              <w:rPr>
                <w:sz w:val="22"/>
                <w:szCs w:val="22"/>
              </w:rPr>
              <w:t>д</w:t>
            </w:r>
            <w:r w:rsidRPr="000450C2">
              <w:rPr>
                <w:sz w:val="22"/>
                <w:szCs w:val="22"/>
              </w:rPr>
              <w:t>ринского района Ку</w:t>
            </w:r>
            <w:r w:rsidRPr="000450C2">
              <w:rPr>
                <w:sz w:val="22"/>
                <w:szCs w:val="22"/>
              </w:rPr>
              <w:t>р</w:t>
            </w:r>
            <w:r w:rsidRPr="000450C2">
              <w:rPr>
                <w:sz w:val="22"/>
                <w:szCs w:val="22"/>
              </w:rPr>
              <w:t>ганской области</w:t>
            </w:r>
          </w:p>
        </w:tc>
        <w:tc>
          <w:tcPr>
            <w:tcW w:w="2009" w:type="dxa"/>
            <w:gridSpan w:val="3"/>
          </w:tcPr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Черемисское, </w:t>
            </w:r>
          </w:p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Качусово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Мельникова, </w:t>
            </w:r>
          </w:p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</w:t>
            </w:r>
            <w:proofErr w:type="spellStart"/>
            <w:r w:rsidRPr="000450C2">
              <w:rPr>
                <w:sz w:val="22"/>
                <w:szCs w:val="22"/>
              </w:rPr>
              <w:t>Барневское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д. </w:t>
            </w:r>
            <w:proofErr w:type="spellStart"/>
            <w:r w:rsidRPr="000450C2">
              <w:rPr>
                <w:sz w:val="22"/>
                <w:szCs w:val="22"/>
              </w:rPr>
              <w:t>Барневка</w:t>
            </w:r>
            <w:proofErr w:type="spellEnd"/>
          </w:p>
        </w:tc>
        <w:tc>
          <w:tcPr>
            <w:tcW w:w="2025" w:type="dxa"/>
            <w:gridSpan w:val="3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</w:t>
            </w:r>
            <w:r w:rsidRPr="000450C2">
              <w:rPr>
                <w:spacing w:val="-1"/>
                <w:sz w:val="22"/>
                <w:szCs w:val="22"/>
              </w:rPr>
              <w:t>о</w:t>
            </w:r>
            <w:r w:rsidRPr="000450C2">
              <w:rPr>
                <w:spacing w:val="-1"/>
                <w:sz w:val="22"/>
                <w:szCs w:val="22"/>
              </w:rPr>
              <w:t xml:space="preserve">вательное учреждение 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Чистопрудненский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>де</w:t>
            </w:r>
            <w:r w:rsidRPr="000450C2">
              <w:rPr>
                <w:sz w:val="22"/>
                <w:szCs w:val="22"/>
              </w:rPr>
              <w:t>т</w:t>
            </w:r>
            <w:r w:rsidRPr="000450C2">
              <w:rPr>
                <w:sz w:val="22"/>
                <w:szCs w:val="22"/>
              </w:rPr>
              <w:t>ский сад «Сказка» Шадринского района Курганской области</w:t>
            </w:r>
          </w:p>
        </w:tc>
        <w:tc>
          <w:tcPr>
            <w:tcW w:w="2009" w:type="dxa"/>
            <w:gridSpan w:val="3"/>
          </w:tcPr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с. Чистопрудное,</w:t>
            </w:r>
          </w:p>
          <w:p w:rsidR="005D61D8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</w:t>
            </w:r>
            <w:proofErr w:type="spellStart"/>
            <w:r w:rsidRPr="000450C2">
              <w:rPr>
                <w:sz w:val="22"/>
                <w:szCs w:val="22"/>
              </w:rPr>
              <w:t>Шахматово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</w:p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</w:t>
            </w:r>
            <w:proofErr w:type="spellStart"/>
            <w:r w:rsidRPr="000450C2">
              <w:rPr>
                <w:sz w:val="22"/>
                <w:szCs w:val="22"/>
              </w:rPr>
              <w:t>Качесово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Комария</w:t>
            </w:r>
            <w:proofErr w:type="spellEnd"/>
          </w:p>
        </w:tc>
        <w:tc>
          <w:tcPr>
            <w:tcW w:w="2025" w:type="dxa"/>
            <w:gridSpan w:val="3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5D61D8" w:rsidRPr="000450C2" w:rsidTr="005D61D8">
        <w:trPr>
          <w:cantSplit/>
        </w:trPr>
        <w:tc>
          <w:tcPr>
            <w:tcW w:w="718" w:type="dxa"/>
          </w:tcPr>
          <w:p w:rsidR="005D61D8" w:rsidRPr="000450C2" w:rsidRDefault="005D61D8" w:rsidP="005D61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2"/>
          </w:tcPr>
          <w:p w:rsidR="005D61D8" w:rsidRPr="000450C2" w:rsidRDefault="005D61D8" w:rsidP="00E970A0">
            <w:pPr>
              <w:shd w:val="clear" w:color="auto" w:fill="FFFFFF"/>
              <w:snapToGrid w:val="0"/>
              <w:rPr>
                <w:spacing w:val="-1"/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Просветский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филиал </w:t>
            </w:r>
            <w:r>
              <w:rPr>
                <w:sz w:val="22"/>
                <w:szCs w:val="22"/>
              </w:rPr>
              <w:t>м</w:t>
            </w:r>
            <w:r w:rsidRPr="000450C2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 xml:space="preserve">го </w:t>
            </w:r>
            <w:r w:rsidRPr="000450C2">
              <w:rPr>
                <w:sz w:val="22"/>
                <w:szCs w:val="22"/>
              </w:rPr>
              <w:t>казе</w:t>
            </w:r>
            <w:r w:rsidRPr="000450C2">
              <w:rPr>
                <w:sz w:val="22"/>
                <w:szCs w:val="22"/>
              </w:rPr>
              <w:t>н</w:t>
            </w:r>
            <w:r w:rsidRPr="000450C2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 xml:space="preserve">го </w:t>
            </w:r>
            <w:r w:rsidRPr="000450C2">
              <w:rPr>
                <w:sz w:val="22"/>
                <w:szCs w:val="22"/>
              </w:rPr>
              <w:t>общеобразов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>тельно</w:t>
            </w:r>
            <w:r>
              <w:rPr>
                <w:sz w:val="22"/>
                <w:szCs w:val="22"/>
              </w:rPr>
              <w:t>го</w:t>
            </w:r>
            <w:r w:rsidRPr="000450C2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 xml:space="preserve">я </w:t>
            </w:r>
            <w:r w:rsidRPr="000450C2">
              <w:rPr>
                <w:sz w:val="22"/>
                <w:szCs w:val="22"/>
              </w:rPr>
              <w:t>«</w:t>
            </w:r>
            <w:proofErr w:type="spellStart"/>
            <w:r w:rsidRPr="000450C2">
              <w:rPr>
                <w:sz w:val="22"/>
                <w:szCs w:val="22"/>
              </w:rPr>
              <w:t>Краснозвездинская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общеобразов</w:t>
            </w:r>
            <w:r w:rsidRPr="000450C2">
              <w:rPr>
                <w:sz w:val="22"/>
                <w:szCs w:val="22"/>
              </w:rPr>
              <w:t>а</w:t>
            </w:r>
            <w:r w:rsidRPr="000450C2">
              <w:rPr>
                <w:sz w:val="22"/>
                <w:szCs w:val="22"/>
              </w:rPr>
              <w:t xml:space="preserve">тельная школа имени </w:t>
            </w:r>
            <w:proofErr w:type="spellStart"/>
            <w:r w:rsidRPr="000450C2">
              <w:rPr>
                <w:sz w:val="22"/>
                <w:szCs w:val="22"/>
              </w:rPr>
              <w:t>Г.М.Ефремова</w:t>
            </w:r>
            <w:proofErr w:type="spellEnd"/>
            <w:r w:rsidRPr="000450C2">
              <w:rPr>
                <w:sz w:val="22"/>
                <w:szCs w:val="22"/>
              </w:rPr>
              <w:t xml:space="preserve">  Ша</w:t>
            </w:r>
            <w:r w:rsidRPr="000450C2">
              <w:rPr>
                <w:sz w:val="22"/>
                <w:szCs w:val="22"/>
              </w:rPr>
              <w:t>д</w:t>
            </w:r>
            <w:r w:rsidRPr="000450C2">
              <w:rPr>
                <w:sz w:val="22"/>
                <w:szCs w:val="22"/>
              </w:rPr>
              <w:t>ринского района Ку</w:t>
            </w:r>
            <w:r w:rsidRPr="000450C2">
              <w:rPr>
                <w:sz w:val="22"/>
                <w:szCs w:val="22"/>
              </w:rPr>
              <w:t>р</w:t>
            </w:r>
            <w:r w:rsidRPr="000450C2">
              <w:rPr>
                <w:sz w:val="22"/>
                <w:szCs w:val="22"/>
              </w:rPr>
              <w:t>ганской области»</w:t>
            </w:r>
          </w:p>
        </w:tc>
        <w:tc>
          <w:tcPr>
            <w:tcW w:w="2009" w:type="dxa"/>
            <w:gridSpan w:val="3"/>
          </w:tcPr>
          <w:p w:rsidR="005D61D8" w:rsidRPr="000450C2" w:rsidRDefault="005D61D8" w:rsidP="00E970A0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.П</w:t>
            </w:r>
            <w:proofErr w:type="gramEnd"/>
            <w:r w:rsidRPr="000450C2">
              <w:rPr>
                <w:sz w:val="22"/>
                <w:szCs w:val="22"/>
              </w:rPr>
              <w:t>росвет</w:t>
            </w:r>
            <w:proofErr w:type="spellEnd"/>
          </w:p>
        </w:tc>
        <w:tc>
          <w:tcPr>
            <w:tcW w:w="2025" w:type="dxa"/>
            <w:gridSpan w:val="3"/>
          </w:tcPr>
          <w:p w:rsidR="005D61D8" w:rsidRPr="000450C2" w:rsidRDefault="005D61D8" w:rsidP="00E970A0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D61D8" w:rsidRPr="000450C2" w:rsidRDefault="005D61D8" w:rsidP="00E970A0">
            <w:pPr>
              <w:ind w:left="540" w:hanging="360"/>
              <w:rPr>
                <w:sz w:val="22"/>
                <w:szCs w:val="22"/>
              </w:rPr>
            </w:pPr>
          </w:p>
        </w:tc>
      </w:tr>
    </w:tbl>
    <w:p w:rsidR="005D61D8" w:rsidRDefault="005D61D8" w:rsidP="005D61D8">
      <w:pPr>
        <w:rPr>
          <w:sz w:val="24"/>
          <w:szCs w:val="24"/>
        </w:rPr>
      </w:pPr>
    </w:p>
    <w:p w:rsidR="005D61D8" w:rsidRDefault="005D61D8" w:rsidP="005D61D8">
      <w:pPr>
        <w:rPr>
          <w:sz w:val="24"/>
          <w:szCs w:val="24"/>
        </w:rPr>
      </w:pPr>
    </w:p>
    <w:p w:rsidR="005D61D8" w:rsidRDefault="005D61D8" w:rsidP="005D61D8">
      <w:pPr>
        <w:rPr>
          <w:sz w:val="24"/>
          <w:szCs w:val="24"/>
        </w:rPr>
      </w:pPr>
    </w:p>
    <w:p w:rsidR="005D61D8" w:rsidRDefault="005D61D8" w:rsidP="005D61D8">
      <w:pPr>
        <w:ind w:left="426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5D61D8" w:rsidRDefault="005D61D8" w:rsidP="005D61D8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Администрации Шадринского района                                                         В.С. </w:t>
      </w:r>
      <w:proofErr w:type="spellStart"/>
      <w:r>
        <w:rPr>
          <w:sz w:val="24"/>
          <w:szCs w:val="24"/>
        </w:rPr>
        <w:t>Верхотурцева</w:t>
      </w:r>
      <w:proofErr w:type="spellEnd"/>
    </w:p>
    <w:p w:rsidR="005D61D8" w:rsidRDefault="005D61D8" w:rsidP="005D61D8">
      <w:pPr>
        <w:ind w:firstLine="5387"/>
        <w:rPr>
          <w:sz w:val="24"/>
          <w:szCs w:val="24"/>
        </w:rPr>
      </w:pPr>
    </w:p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/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rFonts w:ascii="Times New Roman" w:hAnsi="Times New Roman"/>
          <w:sz w:val="24"/>
          <w:szCs w:val="24"/>
        </w:rPr>
      </w:pPr>
    </w:p>
    <w:p w:rsidR="005D61D8" w:rsidRDefault="005D61D8" w:rsidP="005D61D8">
      <w:pPr>
        <w:pStyle w:val="a8"/>
        <w:rPr>
          <w:sz w:val="24"/>
        </w:rPr>
      </w:pPr>
      <w:bookmarkStart w:id="0" w:name="_GoBack"/>
      <w:bookmarkEnd w:id="0"/>
    </w:p>
    <w:sectPr w:rsidR="005D61D8" w:rsidSect="006A3948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403B"/>
    <w:multiLevelType w:val="hybridMultilevel"/>
    <w:tmpl w:val="813A1E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D0"/>
    <w:rsid w:val="000C77D7"/>
    <w:rsid w:val="005D61D8"/>
    <w:rsid w:val="006A3948"/>
    <w:rsid w:val="007E4593"/>
    <w:rsid w:val="00CB37A1"/>
    <w:rsid w:val="00DE0B5E"/>
    <w:rsid w:val="00E47AC6"/>
    <w:rsid w:val="00EC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  <w:sz w:val="26"/>
    </w:rPr>
  </w:style>
  <w:style w:type="character" w:customStyle="1" w:styleId="a5">
    <w:name w:val="Цветовое выделение"/>
    <w:rsid w:val="006A3948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rsid w:val="006A394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6A394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0">
    <w:name w:val="Обычный1"/>
    <w:rsid w:val="005D61D8"/>
  </w:style>
  <w:style w:type="paragraph" w:styleId="a8">
    <w:name w:val="No Spacing"/>
    <w:uiPriority w:val="1"/>
    <w:qFormat/>
    <w:rsid w:val="005D61D8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5D61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  <w:sz w:val="26"/>
    </w:rPr>
  </w:style>
  <w:style w:type="character" w:customStyle="1" w:styleId="a5">
    <w:name w:val="Цветовое выделение"/>
    <w:rsid w:val="006A3948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rsid w:val="006A394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6A394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0">
    <w:name w:val="Обычный1"/>
    <w:rsid w:val="005D61D8"/>
  </w:style>
  <w:style w:type="paragraph" w:styleId="a8">
    <w:name w:val="No Spacing"/>
    <w:uiPriority w:val="1"/>
    <w:qFormat/>
    <w:rsid w:val="005D61D8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5D61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Колесова Юлия Сергеевна</cp:lastModifiedBy>
  <cp:revision>2</cp:revision>
  <cp:lastPrinted>2016-01-26T03:16:00Z</cp:lastPrinted>
  <dcterms:created xsi:type="dcterms:W3CDTF">2016-01-29T05:47:00Z</dcterms:created>
  <dcterms:modified xsi:type="dcterms:W3CDTF">2016-01-29T05:47:00Z</dcterms:modified>
</cp:coreProperties>
</file>